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4A9" w:rsidRPr="00B5471B" w:rsidRDefault="002F256F" w:rsidP="00FD13FD">
      <w:pPr>
        <w:pStyle w:val="Otsikko1"/>
      </w:pPr>
      <w:r>
        <w:t>Fuel classification 2017</w:t>
      </w:r>
    </w:p>
    <w:p w:rsidR="00931658" w:rsidRPr="00B5471B" w:rsidRDefault="008421D1" w:rsidP="00850885">
      <w:pPr>
        <w:pStyle w:val="Otsikko2"/>
        <w:spacing w:after="480"/>
        <w:rPr>
          <w:b w:val="0"/>
        </w:rPr>
      </w:pPr>
      <w:r>
        <w:rPr>
          <w:b w:val="0"/>
        </w:rPr>
        <w:t xml:space="preserve">Definitions for classification </w:t>
      </w:r>
      <w:r w:rsidR="002F256F">
        <w:rPr>
          <w:b w:val="0"/>
        </w:rPr>
        <w:t>of fuels and energy sources 2017</w:t>
      </w:r>
    </w:p>
    <w:p w:rsidR="00931658" w:rsidRPr="00B5471B" w:rsidRDefault="00931658" w:rsidP="00FD13FD">
      <w:pPr>
        <w:pStyle w:val="Otsikko2"/>
      </w:pPr>
      <w:r>
        <w:t>Petroleum products</w:t>
      </w:r>
    </w:p>
    <w:p w:rsidR="00931658" w:rsidRPr="00B5471B" w:rsidRDefault="00931658" w:rsidP="00FD13FD">
      <w:pPr>
        <w:pStyle w:val="Otsikko3"/>
      </w:pPr>
      <w:r>
        <w:t>111 Petroleum gases</w:t>
      </w:r>
    </w:p>
    <w:p w:rsidR="00931658" w:rsidRPr="00B5471B" w:rsidRDefault="00931658" w:rsidP="00FD13FD">
      <w:pPr>
        <w:pStyle w:val="Termi"/>
      </w:pPr>
      <w:r>
        <w:t>1111 Refinery gas</w:t>
      </w:r>
    </w:p>
    <w:p w:rsidR="00931658" w:rsidRPr="00B5471B" w:rsidRDefault="00931658" w:rsidP="000032C6">
      <w:pPr>
        <w:pStyle w:val="Mritelm2"/>
      </w:pPr>
      <w:r>
        <w:t>Refinery gas is gas recovered from the oil refining process used as an energy source. The category also includes fuel gases from the petrochemical industry.</w:t>
      </w:r>
    </w:p>
    <w:p w:rsidR="00931658" w:rsidRPr="00B5471B" w:rsidRDefault="00931658" w:rsidP="00FD13FD">
      <w:pPr>
        <w:pStyle w:val="Termi"/>
      </w:pPr>
      <w:r>
        <w:t>1112 LPG (Liquefied petroleum gas)</w:t>
      </w:r>
    </w:p>
    <w:p w:rsidR="00931658" w:rsidRPr="00CF3F17" w:rsidRDefault="00931658" w:rsidP="000032C6">
      <w:pPr>
        <w:pStyle w:val="Mritelm2"/>
        <w:rPr>
          <w:color w:val="000000" w:themeColor="text1"/>
        </w:rPr>
      </w:pPr>
      <w:r>
        <w:t>LPG is a mixture of propane and butane or propane</w:t>
      </w:r>
      <w:r w:rsidRPr="00CF3F17">
        <w:rPr>
          <w:color w:val="000000" w:themeColor="text1"/>
        </w:rPr>
        <w:t>.</w:t>
      </w:r>
      <w:r w:rsidR="00FA6AA2" w:rsidRPr="00CF3F17">
        <w:rPr>
          <w:color w:val="000000" w:themeColor="text1"/>
        </w:rPr>
        <w:t xml:space="preserve"> The default value used for density is 520</w:t>
      </w:r>
      <w:r w:rsidR="00F552CB">
        <w:rPr>
          <w:color w:val="000000" w:themeColor="text1"/>
        </w:rPr>
        <w:t> </w:t>
      </w:r>
      <w:r w:rsidR="00FA6AA2" w:rsidRPr="00CF3F17">
        <w:rPr>
          <w:color w:val="000000" w:themeColor="text1"/>
        </w:rPr>
        <w:t>kg/m</w:t>
      </w:r>
      <w:r w:rsidR="00FA6AA2" w:rsidRPr="00CF3F17">
        <w:rPr>
          <w:color w:val="000000" w:themeColor="text1"/>
          <w:vertAlign w:val="superscript"/>
        </w:rPr>
        <w:t>3</w:t>
      </w:r>
      <w:r w:rsidR="00FA6AA2" w:rsidRPr="00CF3F17">
        <w:rPr>
          <w:color w:val="000000" w:themeColor="text1"/>
        </w:rPr>
        <w:t xml:space="preserve"> at a temperature of 15°C. The uncertainty of density is assumed to be ±2 per cent.   </w:t>
      </w:r>
    </w:p>
    <w:p w:rsidR="00E43B78" w:rsidRPr="00B5471B" w:rsidRDefault="00E43B78" w:rsidP="00E43B78">
      <w:pPr>
        <w:pStyle w:val="Termi"/>
      </w:pPr>
      <w:r>
        <w:t>1119 Other gas</w:t>
      </w:r>
    </w:p>
    <w:p w:rsidR="00E43B78" w:rsidRDefault="00E43B78" w:rsidP="00E43B78">
      <w:pPr>
        <w:pStyle w:val="Mritelm2"/>
      </w:pPr>
      <w:r w:rsidRPr="00A744F5">
        <w:t>Other gas includes fossil by-product gases generated in raw material use of oil or natural gas that are used as an energy source, excluding gases reported under refinery gas (1111). As an example, so-called PSA gas generated at refineries and gases generated from heavy fuel oil in the chemical industry</w:t>
      </w:r>
      <w:r>
        <w:t>.</w:t>
      </w:r>
    </w:p>
    <w:p w:rsidR="00931658" w:rsidRPr="00B5471B" w:rsidRDefault="00931658" w:rsidP="00FD13FD">
      <w:pPr>
        <w:pStyle w:val="Otsikko3"/>
      </w:pPr>
      <w:r>
        <w:t>112 Light distillates</w:t>
      </w:r>
    </w:p>
    <w:p w:rsidR="00931658" w:rsidRPr="00B5471B" w:rsidRDefault="00931658" w:rsidP="00FD13FD">
      <w:pPr>
        <w:pStyle w:val="Termi"/>
      </w:pPr>
      <w:r>
        <w:t>1121 Naphtha</w:t>
      </w:r>
    </w:p>
    <w:p w:rsidR="00931658" w:rsidRPr="00946818" w:rsidRDefault="00931658" w:rsidP="000032C6">
      <w:pPr>
        <w:pStyle w:val="Mritelm2"/>
      </w:pPr>
      <w:r>
        <w:t>Naphtha is a light disti</w:t>
      </w:r>
      <w:r w:rsidRPr="00946818">
        <w:t xml:space="preserve">llate that is not much used as </w:t>
      </w:r>
      <w:r w:rsidR="00D21010" w:rsidRPr="00946818">
        <w:t xml:space="preserve">an </w:t>
      </w:r>
      <w:r w:rsidRPr="00946818">
        <w:t xml:space="preserve">energy source. It is mostly used as a solvent or feed stock in </w:t>
      </w:r>
      <w:r w:rsidR="00D21010" w:rsidRPr="00946818">
        <w:t xml:space="preserve">the </w:t>
      </w:r>
      <w:r w:rsidRPr="00946818">
        <w:t>petrochemical industry.</w:t>
      </w:r>
    </w:p>
    <w:p w:rsidR="00931658" w:rsidRPr="00946818" w:rsidRDefault="00931658" w:rsidP="00FD13FD">
      <w:pPr>
        <w:pStyle w:val="Termi"/>
      </w:pPr>
      <w:r w:rsidRPr="00946818">
        <w:t>1122 Motor gasoline</w:t>
      </w:r>
    </w:p>
    <w:p w:rsidR="00FA6AA2" w:rsidRPr="00CF3F17" w:rsidRDefault="005D7787" w:rsidP="00FA6AA2">
      <w:pPr>
        <w:pStyle w:val="Mritelm2"/>
        <w:rPr>
          <w:color w:val="000000" w:themeColor="text1"/>
          <w:lang w:val="en-US"/>
        </w:rPr>
      </w:pPr>
      <w:r w:rsidRPr="00946818">
        <w:t xml:space="preserve">Motor gasoline is assumed to </w:t>
      </w:r>
      <w:r w:rsidRPr="00CF3F17">
        <w:rPr>
          <w:color w:val="000000" w:themeColor="text1"/>
        </w:rPr>
        <w:t xml:space="preserve">contain </w:t>
      </w:r>
      <w:r w:rsidR="0027318B">
        <w:rPr>
          <w:b/>
          <w:i/>
          <w:color w:val="000000" w:themeColor="text1"/>
        </w:rPr>
        <w:t>6.</w:t>
      </w:r>
      <w:r w:rsidR="00CF3F17" w:rsidRPr="00CF3F17">
        <w:rPr>
          <w:b/>
          <w:i/>
          <w:color w:val="000000" w:themeColor="text1"/>
        </w:rPr>
        <w:t>6</w:t>
      </w:r>
      <w:r w:rsidR="004A4AAB" w:rsidRPr="00CF3F17">
        <w:rPr>
          <w:b/>
          <w:i/>
          <w:color w:val="000000" w:themeColor="text1"/>
        </w:rPr>
        <w:t>%</w:t>
      </w:r>
      <w:r w:rsidRPr="00CF3F17">
        <w:rPr>
          <w:color w:val="000000" w:themeColor="text1"/>
        </w:rPr>
        <w:t xml:space="preserve"> biofuel share of</w:t>
      </w:r>
      <w:r w:rsidR="001970B9" w:rsidRPr="00CF3F17">
        <w:rPr>
          <w:color w:val="000000" w:themeColor="text1"/>
        </w:rPr>
        <w:t xml:space="preserve"> </w:t>
      </w:r>
      <w:r w:rsidR="002F256F">
        <w:rPr>
          <w:color w:val="000000" w:themeColor="text1"/>
        </w:rPr>
        <w:t>the volume, on average, in 2017</w:t>
      </w:r>
      <w:r w:rsidRPr="00CF3F17">
        <w:rPr>
          <w:color w:val="000000" w:themeColor="text1"/>
        </w:rPr>
        <w:t>. This is taken into account in the default caloric value and carbon dioxide coefficient.</w:t>
      </w:r>
      <w:r w:rsidR="00FA6AA2" w:rsidRPr="00CF3F17">
        <w:rPr>
          <w:color w:val="000000" w:themeColor="text1"/>
        </w:rPr>
        <w:t xml:space="preserve"> The defau</w:t>
      </w:r>
      <w:r w:rsidR="00CF3F17" w:rsidRPr="00CF3F17">
        <w:rPr>
          <w:color w:val="000000" w:themeColor="text1"/>
        </w:rPr>
        <w:t>lt value used for density is 750</w:t>
      </w:r>
      <w:r w:rsidR="00F552CB">
        <w:rPr>
          <w:color w:val="000000" w:themeColor="text1"/>
        </w:rPr>
        <w:t> </w:t>
      </w:r>
      <w:r w:rsidR="00FA6AA2" w:rsidRPr="00CF3F17">
        <w:rPr>
          <w:color w:val="000000" w:themeColor="text1"/>
        </w:rPr>
        <w:t>kg/m</w:t>
      </w:r>
      <w:r w:rsidR="00FA6AA2" w:rsidRPr="00CF3F17">
        <w:rPr>
          <w:color w:val="000000" w:themeColor="text1"/>
          <w:vertAlign w:val="superscript"/>
        </w:rPr>
        <w:t>3</w:t>
      </w:r>
      <w:r w:rsidR="00FA6AA2" w:rsidRPr="00CF3F17">
        <w:rPr>
          <w:color w:val="000000" w:themeColor="text1"/>
        </w:rPr>
        <w:t xml:space="preserve"> at a temperature of 15°C. The uncertainty of density is assumed to be ±2 per cent.   </w:t>
      </w:r>
    </w:p>
    <w:p w:rsidR="00931658" w:rsidRPr="00B5471B" w:rsidRDefault="00931658" w:rsidP="00B5471B">
      <w:pPr>
        <w:pStyle w:val="Termi"/>
        <w:tabs>
          <w:tab w:val="clear" w:pos="2977"/>
          <w:tab w:val="clear" w:pos="3024"/>
          <w:tab w:val="clear" w:pos="3456"/>
          <w:tab w:val="left" w:pos="6162"/>
        </w:tabs>
      </w:pPr>
      <w:r w:rsidRPr="00946818">
        <w:t>1123 Aviation gasoline</w:t>
      </w:r>
    </w:p>
    <w:p w:rsidR="00931658" w:rsidRPr="00B5471B" w:rsidRDefault="00931658" w:rsidP="000032C6">
      <w:pPr>
        <w:pStyle w:val="Mritelm2"/>
      </w:pPr>
      <w:r>
        <w:t>Aviation gasoline is a special product for small airplanes.</w:t>
      </w:r>
    </w:p>
    <w:p w:rsidR="00931658" w:rsidRPr="00946818" w:rsidRDefault="005C730F" w:rsidP="00FD13FD">
      <w:pPr>
        <w:pStyle w:val="Otsikko3"/>
      </w:pPr>
      <w:r>
        <w:t xml:space="preserve">113 Medium </w:t>
      </w:r>
      <w:r w:rsidR="00931658">
        <w:t>distillat</w:t>
      </w:r>
      <w:r w:rsidR="00931658" w:rsidRPr="00946818">
        <w:t>e</w:t>
      </w:r>
      <w:r w:rsidR="00F37FD0" w:rsidRPr="00946818">
        <w:t>s</w:t>
      </w:r>
    </w:p>
    <w:p w:rsidR="00931658" w:rsidRPr="00946818" w:rsidRDefault="00931658" w:rsidP="00FD13FD">
      <w:pPr>
        <w:pStyle w:val="Termi"/>
      </w:pPr>
      <w:r w:rsidRPr="00946818">
        <w:t>1131 Kerosene (Jet fuel)</w:t>
      </w:r>
    </w:p>
    <w:p w:rsidR="00931658" w:rsidRPr="00946818" w:rsidRDefault="00931658" w:rsidP="000032C6">
      <w:pPr>
        <w:pStyle w:val="Mritelm2"/>
      </w:pPr>
      <w:r w:rsidRPr="00946818">
        <w:t>Kerosene is used as a fuel for jet turbines.</w:t>
      </w:r>
    </w:p>
    <w:p w:rsidR="00931658" w:rsidRPr="00946818" w:rsidRDefault="00931658" w:rsidP="00FD13FD">
      <w:pPr>
        <w:pStyle w:val="Termi"/>
      </w:pPr>
      <w:r w:rsidRPr="00946818">
        <w:t xml:space="preserve">1132 Other </w:t>
      </w:r>
      <w:proofErr w:type="spellStart"/>
      <w:r w:rsidRPr="00946818">
        <w:t>kerosenes</w:t>
      </w:r>
      <w:proofErr w:type="spellEnd"/>
    </w:p>
    <w:p w:rsidR="00931658" w:rsidRPr="00946818" w:rsidRDefault="00931658" w:rsidP="000032C6">
      <w:pPr>
        <w:pStyle w:val="Mritelm2"/>
      </w:pPr>
      <w:r w:rsidRPr="00946818">
        <w:t xml:space="preserve">Other </w:t>
      </w:r>
      <w:proofErr w:type="spellStart"/>
      <w:r w:rsidRPr="00946818">
        <w:t>kerosenes</w:t>
      </w:r>
      <w:proofErr w:type="spellEnd"/>
      <w:r w:rsidRPr="00946818">
        <w:t xml:space="preserve"> include such as motor kerosene, paraffin and paraffin oil.</w:t>
      </w:r>
    </w:p>
    <w:p w:rsidR="00931658" w:rsidRPr="00946818" w:rsidRDefault="00931658" w:rsidP="00FD13FD">
      <w:pPr>
        <w:pStyle w:val="Termi"/>
      </w:pPr>
      <w:r w:rsidRPr="00946818">
        <w:t>1133 Diesel oil</w:t>
      </w:r>
    </w:p>
    <w:p w:rsidR="00FA6AA2" w:rsidRPr="004351B0" w:rsidRDefault="00931658" w:rsidP="00FA6AA2">
      <w:pPr>
        <w:pStyle w:val="Mritelm2"/>
        <w:rPr>
          <w:color w:val="000000" w:themeColor="text1"/>
          <w:lang w:val="en-US"/>
        </w:rPr>
      </w:pPr>
      <w:r w:rsidRPr="004351B0">
        <w:rPr>
          <w:color w:val="000000" w:themeColor="text1"/>
        </w:rPr>
        <w:t>Diesel oil is a fuel for diesel motors, which is most commonly</w:t>
      </w:r>
      <w:r w:rsidR="006E33BE">
        <w:rPr>
          <w:color w:val="000000" w:themeColor="text1"/>
        </w:rPr>
        <w:t xml:space="preserve"> used in </w:t>
      </w:r>
      <w:proofErr w:type="gramStart"/>
      <w:r w:rsidR="006E33BE">
        <w:rPr>
          <w:color w:val="000000" w:themeColor="text1"/>
        </w:rPr>
        <w:t>lorrie</w:t>
      </w:r>
      <w:r w:rsidRPr="004351B0">
        <w:rPr>
          <w:color w:val="000000" w:themeColor="text1"/>
        </w:rPr>
        <w:t>s</w:t>
      </w:r>
      <w:proofErr w:type="gramEnd"/>
      <w:r w:rsidRPr="004351B0">
        <w:rPr>
          <w:color w:val="000000" w:themeColor="text1"/>
        </w:rPr>
        <w:t>, buses and coaches and vans and in part of passenger cars. Diesel oil is assumed to contain</w:t>
      </w:r>
      <w:r w:rsidR="00F37FD0" w:rsidRPr="004351B0">
        <w:rPr>
          <w:color w:val="000000" w:themeColor="text1"/>
        </w:rPr>
        <w:t xml:space="preserve"> </w:t>
      </w:r>
      <w:r w:rsidR="002F256F">
        <w:rPr>
          <w:b/>
          <w:i/>
          <w:color w:val="000000" w:themeColor="text1"/>
        </w:rPr>
        <w:t>10</w:t>
      </w:r>
      <w:r w:rsidR="004A4AAB" w:rsidRPr="004351B0">
        <w:rPr>
          <w:b/>
          <w:i/>
          <w:color w:val="000000" w:themeColor="text1"/>
        </w:rPr>
        <w:t>%</w:t>
      </w:r>
      <w:r w:rsidRPr="004351B0">
        <w:rPr>
          <w:color w:val="000000" w:themeColor="text1"/>
        </w:rPr>
        <w:t xml:space="preserve"> biofuel share of the volume, on average, in</w:t>
      </w:r>
      <w:r w:rsidR="00711CCB" w:rsidRPr="004351B0">
        <w:rPr>
          <w:color w:val="000000" w:themeColor="text1"/>
        </w:rPr>
        <w:t xml:space="preserve"> </w:t>
      </w:r>
      <w:r w:rsidR="002F256F">
        <w:rPr>
          <w:color w:val="000000" w:themeColor="text1"/>
        </w:rPr>
        <w:t>2017</w:t>
      </w:r>
      <w:r w:rsidRPr="004351B0">
        <w:rPr>
          <w:color w:val="000000" w:themeColor="text1"/>
        </w:rPr>
        <w:t>. This is taken into account in the default caloric value and carbon dioxide coefficient.</w:t>
      </w:r>
      <w:r w:rsidR="00FA6AA2" w:rsidRPr="004351B0">
        <w:rPr>
          <w:color w:val="000000" w:themeColor="text1"/>
        </w:rPr>
        <w:t xml:space="preserve"> The defau</w:t>
      </w:r>
      <w:r w:rsidR="004351B0" w:rsidRPr="004351B0">
        <w:rPr>
          <w:color w:val="000000" w:themeColor="text1"/>
        </w:rPr>
        <w:t>lt value used for density is 830</w:t>
      </w:r>
      <w:r w:rsidR="00F552CB">
        <w:rPr>
          <w:color w:val="000000" w:themeColor="text1"/>
        </w:rPr>
        <w:t> </w:t>
      </w:r>
      <w:r w:rsidR="00FA6AA2" w:rsidRPr="004351B0">
        <w:rPr>
          <w:color w:val="000000" w:themeColor="text1"/>
        </w:rPr>
        <w:t>kg/m</w:t>
      </w:r>
      <w:r w:rsidR="00FA6AA2" w:rsidRPr="004351B0">
        <w:rPr>
          <w:color w:val="000000" w:themeColor="text1"/>
          <w:vertAlign w:val="superscript"/>
        </w:rPr>
        <w:t>3</w:t>
      </w:r>
      <w:r w:rsidR="00FA6AA2" w:rsidRPr="004351B0">
        <w:rPr>
          <w:color w:val="000000" w:themeColor="text1"/>
        </w:rPr>
        <w:t xml:space="preserve"> at a temperature of 15°C. The uncertainty of density is assumed to be ±2 per cent.   </w:t>
      </w:r>
    </w:p>
    <w:p w:rsidR="005D7787" w:rsidRPr="00FA6AA2" w:rsidRDefault="005D7787" w:rsidP="000032C6">
      <w:pPr>
        <w:pStyle w:val="Mritelm2"/>
        <w:rPr>
          <w:lang w:val="en-US"/>
        </w:rPr>
      </w:pPr>
    </w:p>
    <w:p w:rsidR="00931658" w:rsidRPr="00B5471B" w:rsidRDefault="00931658" w:rsidP="00FD13FD">
      <w:pPr>
        <w:pStyle w:val="Termi"/>
      </w:pPr>
      <w:r>
        <w:t xml:space="preserve">1134 </w:t>
      </w:r>
      <w:r w:rsidR="00326A00">
        <w:t>Gasoil, low sulphur</w:t>
      </w:r>
      <w:r w:rsidR="00326A00" w:rsidRPr="00326A00">
        <w:t xml:space="preserve"> (heating fuel oil)</w:t>
      </w:r>
    </w:p>
    <w:p w:rsidR="00931658" w:rsidRPr="00256D35" w:rsidRDefault="00E43B78" w:rsidP="000032C6">
      <w:pPr>
        <w:pStyle w:val="Mritelm2"/>
        <w:rPr>
          <w:lang w:val="en-US"/>
        </w:rPr>
      </w:pPr>
      <w:r w:rsidRPr="00A744F5">
        <w:t>Gasoil, heating fuel oil, whose sulphur content is at most 0.1 weight percentage, is a medium distillate that can be used for oil heating of detached houses and other small houses, as a fuel for industrial drying, melting and combustion furnaces and as a fuel for various heating and drying apparatuses, and as ship fuel. Several types of heating fuel oil (light fuel oil) are sold under differ</w:t>
      </w:r>
      <w:r>
        <w:t>ent product names.</w:t>
      </w:r>
      <w:r w:rsidR="00A3165A" w:rsidRPr="009C20B5">
        <w:br/>
      </w:r>
      <w:r w:rsidR="00895DB7" w:rsidRPr="006C3877">
        <w:lastRenderedPageBreak/>
        <w:t>The bio oil share has not been taken into account in the default caloric</w:t>
      </w:r>
      <w:r w:rsidR="002F256F">
        <w:t xml:space="preserve"> values and coefficients of 2017</w:t>
      </w:r>
      <w:r w:rsidR="00895DB7" w:rsidRPr="00256D35">
        <w:t>.</w:t>
      </w:r>
      <w:r w:rsidR="00C230AC" w:rsidRPr="00256D35">
        <w:t xml:space="preserve"> </w:t>
      </w:r>
      <w:r w:rsidR="00253B4F" w:rsidRPr="00256D35">
        <w:t>The defau</w:t>
      </w:r>
      <w:r w:rsidR="004351B0">
        <w:t>lt value used for density is 840</w:t>
      </w:r>
      <w:r w:rsidR="00F552CB">
        <w:t> </w:t>
      </w:r>
      <w:r w:rsidR="00253B4F" w:rsidRPr="00256D35">
        <w:t>kg/m</w:t>
      </w:r>
      <w:r w:rsidR="00253B4F" w:rsidRPr="004351B0">
        <w:rPr>
          <w:vertAlign w:val="superscript"/>
        </w:rPr>
        <w:t>3</w:t>
      </w:r>
      <w:r w:rsidR="00253B4F" w:rsidRPr="00256D35">
        <w:t xml:space="preserve"> at a temperature of 15°C. The uncertainty of density is assumed to be ±2 per cent.   </w:t>
      </w:r>
    </w:p>
    <w:p w:rsidR="00931658" w:rsidRPr="00B5471B" w:rsidRDefault="00931658" w:rsidP="00FD13FD">
      <w:pPr>
        <w:pStyle w:val="Termi"/>
      </w:pPr>
      <w:r>
        <w:t xml:space="preserve">1135 </w:t>
      </w:r>
      <w:r w:rsidR="00A45AF3" w:rsidRPr="00A45AF3">
        <w:t>Gasoil, sulphur-free (for non-road use and heating)</w:t>
      </w:r>
    </w:p>
    <w:p w:rsidR="00895DB7" w:rsidRDefault="00A45AF3" w:rsidP="000032C6">
      <w:pPr>
        <w:pStyle w:val="Mritelm2"/>
      </w:pPr>
      <w:r>
        <w:t xml:space="preserve">Sulphur-free gasoil </w:t>
      </w:r>
      <w:r w:rsidR="00931658">
        <w:t>is a fuel applicable for use in diesel motors of moving off-road machinery.</w:t>
      </w:r>
      <w:r w:rsidR="00931658" w:rsidRPr="00946818">
        <w:t xml:space="preserve"> </w:t>
      </w:r>
      <w:r w:rsidR="00931658" w:rsidRPr="009C20B5">
        <w:t>It can be utilised for all</w:t>
      </w:r>
      <w:r w:rsidRPr="009C20B5">
        <w:t xml:space="preserve"> uses of </w:t>
      </w:r>
      <w:r w:rsidR="002161C5">
        <w:t xml:space="preserve">gasoil (light fuel oil). </w:t>
      </w:r>
    </w:p>
    <w:p w:rsidR="00931658" w:rsidRPr="00256D35" w:rsidRDefault="00895DB7" w:rsidP="000032C6">
      <w:pPr>
        <w:pStyle w:val="Mritelm2"/>
        <w:rPr>
          <w:lang w:val="en-US"/>
        </w:rPr>
      </w:pPr>
      <w:r w:rsidRPr="006C3877">
        <w:t xml:space="preserve">The bio oil share has not been taken into account in the default caloric </w:t>
      </w:r>
      <w:r w:rsidR="002F256F">
        <w:t>values and coefficients of 2017</w:t>
      </w:r>
      <w:bookmarkStart w:id="0" w:name="_GoBack"/>
      <w:bookmarkEnd w:id="0"/>
      <w:r w:rsidR="00931658" w:rsidRPr="00256D35">
        <w:t>.</w:t>
      </w:r>
      <w:r w:rsidR="00C230AC" w:rsidRPr="00256D35">
        <w:t xml:space="preserve"> </w:t>
      </w:r>
      <w:r w:rsidR="00253B4F" w:rsidRPr="00256D35">
        <w:t>The default value us</w:t>
      </w:r>
      <w:r w:rsidR="00DE05C2">
        <w:t>ed for density is 840</w:t>
      </w:r>
      <w:r w:rsidR="00F552CB">
        <w:t> </w:t>
      </w:r>
      <w:r w:rsidR="00253B4F" w:rsidRPr="00256D35">
        <w:t>kg/m</w:t>
      </w:r>
      <w:r w:rsidR="00253B4F" w:rsidRPr="00DE05C2">
        <w:rPr>
          <w:vertAlign w:val="superscript"/>
        </w:rPr>
        <w:t>3</w:t>
      </w:r>
      <w:r w:rsidR="00253B4F" w:rsidRPr="00256D35">
        <w:t xml:space="preserve"> at a temperature of 15°C. The uncertainty of density is assumed to be ±2 per cent.</w:t>
      </w:r>
    </w:p>
    <w:p w:rsidR="00931658" w:rsidRPr="00B5471B" w:rsidRDefault="00931658" w:rsidP="00FD13FD">
      <w:pPr>
        <w:pStyle w:val="Termi"/>
      </w:pPr>
      <w:r>
        <w:t>1139 Other medium distillates</w:t>
      </w:r>
    </w:p>
    <w:p w:rsidR="00931658" w:rsidRPr="00B5471B" w:rsidRDefault="00931658" w:rsidP="000032C6">
      <w:pPr>
        <w:pStyle w:val="Mritelm2"/>
      </w:pPr>
      <w:r>
        <w:t>Other medium distillates include special products corresponding to light fuel oil.</w:t>
      </w:r>
    </w:p>
    <w:p w:rsidR="00931658" w:rsidRPr="00B5471B" w:rsidRDefault="00931658" w:rsidP="00FD13FD">
      <w:pPr>
        <w:pStyle w:val="Otsikko3"/>
      </w:pPr>
      <w:r>
        <w:t>114 Heavy distillates</w:t>
      </w:r>
    </w:p>
    <w:p w:rsidR="00931658" w:rsidRPr="00256D35" w:rsidRDefault="00931658" w:rsidP="000032C6">
      <w:pPr>
        <w:pStyle w:val="Mritelm1"/>
        <w:rPr>
          <w:lang w:val="en-US"/>
        </w:rPr>
      </w:pPr>
      <w:r>
        <w:t xml:space="preserve">Heavy distillates are produced from an </w:t>
      </w:r>
      <w:proofErr w:type="spellStart"/>
      <w:r>
        <w:t>undistilled</w:t>
      </w:r>
      <w:proofErr w:type="spellEnd"/>
      <w:r>
        <w:t xml:space="preserve"> cut of crude oil, which is used as a fuel for large oil heating plants and stations, industrial melting and combustion furnaces, and ships and diesel plants.</w:t>
      </w:r>
      <w:r w:rsidR="00A75DDE">
        <w:t xml:space="preserve"> </w:t>
      </w:r>
      <w:r w:rsidR="00256D35" w:rsidRPr="00256D35">
        <w:t xml:space="preserve">Below are the default densities of the most important heavy fuel oils at a temperature of 15°C. Temperature-adjusted density can be calculated using the calculation instructions published </w:t>
      </w:r>
      <w:r w:rsidR="00C8053B">
        <w:t xml:space="preserve">by oil companies (e.g. </w:t>
      </w:r>
      <w:proofErr w:type="spellStart"/>
      <w:r w:rsidR="00C8053B">
        <w:t>Neste</w:t>
      </w:r>
      <w:proofErr w:type="spellEnd"/>
      <w:r w:rsidR="00256D35" w:rsidRPr="00256D35">
        <w:t>: User guide for heavy fuel oil, Section 1.4.6.1)</w:t>
      </w:r>
      <w:r w:rsidR="00A75DDE" w:rsidRPr="00256D35">
        <w:rPr>
          <w:lang w:val="en-US"/>
        </w:rPr>
        <w:t xml:space="preserve">. </w:t>
      </w:r>
      <w:r w:rsidR="00E728DB" w:rsidRPr="00256D35">
        <w:t>The uncertainty of density is assumed to be ±2 per cent.</w:t>
      </w:r>
    </w:p>
    <w:p w:rsidR="00931658" w:rsidRPr="00253B4F" w:rsidRDefault="00C230AC" w:rsidP="00FD13FD">
      <w:pPr>
        <w:pStyle w:val="Termi"/>
        <w:rPr>
          <w:lang w:val="en-US"/>
        </w:rPr>
      </w:pPr>
      <w:r w:rsidRPr="00253B4F">
        <w:rPr>
          <w:lang w:val="en-US"/>
        </w:rPr>
        <w:t xml:space="preserve">1141 Heavy fuel oil, </w:t>
      </w:r>
      <w:proofErr w:type="spellStart"/>
      <w:r w:rsidR="00931658" w:rsidRPr="00253B4F">
        <w:rPr>
          <w:lang w:val="en-US"/>
        </w:rPr>
        <w:t>sulp</w:t>
      </w:r>
      <w:r w:rsidRPr="00253B4F">
        <w:rPr>
          <w:lang w:val="en-US"/>
        </w:rPr>
        <w:t>hur</w:t>
      </w:r>
      <w:proofErr w:type="spellEnd"/>
      <w:r w:rsidRPr="00253B4F">
        <w:rPr>
          <w:lang w:val="en-US"/>
        </w:rPr>
        <w:t xml:space="preserve"> content &lt; 1%</w:t>
      </w:r>
    </w:p>
    <w:p w:rsidR="00C230AC" w:rsidRPr="00256D35" w:rsidRDefault="00C230AC" w:rsidP="00C230AC">
      <w:pPr>
        <w:pStyle w:val="Mritelm2"/>
        <w:rPr>
          <w:lang w:val="en-US"/>
        </w:rPr>
      </w:pPr>
      <w:r w:rsidRPr="00C230AC">
        <w:t xml:space="preserve">Heavy fuel oil with a </w:t>
      </w:r>
      <w:r w:rsidR="00C8053B">
        <w:t>sulphur content of more than 0.5</w:t>
      </w:r>
      <w:r w:rsidRPr="00C230AC">
        <w:t xml:space="preserve"> pe</w:t>
      </w:r>
      <w:r w:rsidR="000C793C">
        <w:t>r cent but less than 1 per cent</w:t>
      </w:r>
      <w:r w:rsidR="005274AE" w:rsidRPr="00253B4F">
        <w:rPr>
          <w:lang w:val="en-US"/>
        </w:rPr>
        <w:t xml:space="preserve">. </w:t>
      </w:r>
      <w:r w:rsidR="00253B4F" w:rsidRPr="00256D35">
        <w:t>The default value used for density is 990</w:t>
      </w:r>
      <w:r w:rsidR="00F552CB">
        <w:t> </w:t>
      </w:r>
      <w:r w:rsidR="00253B4F" w:rsidRPr="00256D35">
        <w:t>kg/m</w:t>
      </w:r>
      <w:r w:rsidR="00253B4F" w:rsidRPr="00876145">
        <w:rPr>
          <w:vertAlign w:val="superscript"/>
        </w:rPr>
        <w:t>3</w:t>
      </w:r>
      <w:r w:rsidR="005274AE" w:rsidRPr="00256D35">
        <w:rPr>
          <w:lang w:val="en-US"/>
        </w:rPr>
        <w:t>.</w:t>
      </w:r>
      <w:r w:rsidR="00253B4F" w:rsidRPr="00256D35">
        <w:rPr>
          <w:lang w:val="en-US"/>
        </w:rPr>
        <w:t xml:space="preserve"> </w:t>
      </w:r>
    </w:p>
    <w:p w:rsidR="005274AE" w:rsidRPr="00256D35" w:rsidRDefault="00C230AC" w:rsidP="005274AE">
      <w:pPr>
        <w:pStyle w:val="Termi"/>
        <w:rPr>
          <w:lang w:val="en-US"/>
        </w:rPr>
      </w:pPr>
      <w:r w:rsidRPr="00256D35">
        <w:rPr>
          <w:lang w:val="en-US"/>
        </w:rPr>
        <w:t xml:space="preserve">1142 Heavy fuel oil, </w:t>
      </w:r>
      <w:proofErr w:type="spellStart"/>
      <w:r w:rsidRPr="00256D35">
        <w:rPr>
          <w:lang w:val="en-US"/>
        </w:rPr>
        <w:t>sulphur</w:t>
      </w:r>
      <w:proofErr w:type="spellEnd"/>
      <w:r w:rsidRPr="00256D35">
        <w:rPr>
          <w:lang w:val="en-US"/>
        </w:rPr>
        <w:t xml:space="preserve"> content</w:t>
      </w:r>
      <w:r w:rsidR="005274AE" w:rsidRPr="00256D35">
        <w:rPr>
          <w:lang w:val="en-US"/>
        </w:rPr>
        <w:t xml:space="preserve"> </w:t>
      </w:r>
      <w:r w:rsidR="00931658" w:rsidRPr="00256D35">
        <w:rPr>
          <w:u w:val="single"/>
          <w:lang w:val="en-US"/>
        </w:rPr>
        <w:t>&gt;</w:t>
      </w:r>
      <w:r w:rsidR="003C5E8F" w:rsidRPr="00256D35">
        <w:rPr>
          <w:lang w:val="en-US"/>
        </w:rPr>
        <w:t xml:space="preserve"> 1</w:t>
      </w:r>
      <w:r w:rsidRPr="00256D35">
        <w:rPr>
          <w:lang w:val="en-US"/>
        </w:rPr>
        <w:t>%</w:t>
      </w:r>
    </w:p>
    <w:p w:rsidR="005274AE" w:rsidRPr="00256D35" w:rsidRDefault="005274AE" w:rsidP="005274AE">
      <w:pPr>
        <w:pStyle w:val="Termi"/>
        <w:rPr>
          <w:b w:val="0"/>
          <w:i w:val="0"/>
          <w:sz w:val="20"/>
          <w:lang w:val="en-US"/>
        </w:rPr>
      </w:pPr>
      <w:r w:rsidRPr="00256D35">
        <w:rPr>
          <w:b w:val="0"/>
          <w:i w:val="0"/>
          <w:sz w:val="20"/>
          <w:lang w:val="en-US"/>
        </w:rPr>
        <w:t xml:space="preserve">        </w:t>
      </w:r>
      <w:r w:rsidR="00253B4F" w:rsidRPr="00256D35">
        <w:rPr>
          <w:b w:val="0"/>
          <w:i w:val="0"/>
          <w:sz w:val="20"/>
          <w:lang w:val="en-US"/>
        </w:rPr>
        <w:t>The default value used for density is 1000</w:t>
      </w:r>
      <w:r w:rsidR="00F552CB">
        <w:rPr>
          <w:b w:val="0"/>
          <w:i w:val="0"/>
          <w:sz w:val="20"/>
          <w:lang w:val="en-US"/>
        </w:rPr>
        <w:t> </w:t>
      </w:r>
      <w:r w:rsidR="00253B4F" w:rsidRPr="00256D35">
        <w:rPr>
          <w:b w:val="0"/>
          <w:i w:val="0"/>
          <w:sz w:val="20"/>
          <w:lang w:val="en-US"/>
        </w:rPr>
        <w:t>kg/m</w:t>
      </w:r>
      <w:r w:rsidR="00253B4F" w:rsidRPr="00876145">
        <w:rPr>
          <w:b w:val="0"/>
          <w:i w:val="0"/>
          <w:sz w:val="20"/>
          <w:vertAlign w:val="superscript"/>
          <w:lang w:val="en-US"/>
        </w:rPr>
        <w:t>3</w:t>
      </w:r>
      <w:r w:rsidRPr="00256D35">
        <w:rPr>
          <w:b w:val="0"/>
          <w:i w:val="0"/>
          <w:sz w:val="20"/>
          <w:lang w:val="en-US"/>
        </w:rPr>
        <w:t>.</w:t>
      </w:r>
    </w:p>
    <w:p w:rsidR="00931658" w:rsidRPr="00256D35" w:rsidRDefault="00931658" w:rsidP="00FD13FD">
      <w:pPr>
        <w:pStyle w:val="Termi"/>
      </w:pPr>
      <w:r w:rsidRPr="00256D35">
        <w:t>1143 Other heavy distillates</w:t>
      </w:r>
    </w:p>
    <w:p w:rsidR="00931658" w:rsidRPr="00256D35" w:rsidRDefault="00931658" w:rsidP="000032C6">
      <w:pPr>
        <w:pStyle w:val="Mritelm2"/>
      </w:pPr>
      <w:r w:rsidRPr="00256D35">
        <w:t>Other heavy distillates include special products such as extra heavy bottom oil and other bottom oils.</w:t>
      </w:r>
      <w:r w:rsidR="005274AE" w:rsidRPr="00256D35">
        <w:t xml:space="preserve"> </w:t>
      </w:r>
    </w:p>
    <w:p w:rsidR="00C230AC" w:rsidRPr="00256D35" w:rsidRDefault="00C230AC" w:rsidP="00C230AC">
      <w:pPr>
        <w:pStyle w:val="Termi"/>
      </w:pPr>
      <w:r w:rsidRPr="00256D35">
        <w:t xml:space="preserve">1144 Heavy fuel oil, sulphur content </w:t>
      </w:r>
      <w:r w:rsidRPr="00256D35">
        <w:rPr>
          <w:u w:val="single"/>
        </w:rPr>
        <w:t>&lt;</w:t>
      </w:r>
      <w:r w:rsidR="00C8053B">
        <w:t xml:space="preserve"> 0.</w:t>
      </w:r>
      <w:r w:rsidRPr="00256D35">
        <w:t>1%</w:t>
      </w:r>
    </w:p>
    <w:p w:rsidR="00C230AC" w:rsidRDefault="00C230AC" w:rsidP="00C230AC">
      <w:pPr>
        <w:pStyle w:val="Mritelm2"/>
      </w:pPr>
      <w:r w:rsidRPr="00256D35">
        <w:t>Low-sulphur fuel belonging to heavy fuel oils. A fuel mainly for ship use but other use is also possible.</w:t>
      </w:r>
      <w:r w:rsidR="005274AE" w:rsidRPr="00256D35">
        <w:t xml:space="preserve"> </w:t>
      </w:r>
      <w:r w:rsidR="00253B4F" w:rsidRPr="00256D35">
        <w:t>The defau</w:t>
      </w:r>
      <w:r w:rsidR="00C8053B">
        <w:t>lt value used for density is 890</w:t>
      </w:r>
      <w:r w:rsidR="00F552CB">
        <w:t> </w:t>
      </w:r>
      <w:r w:rsidR="00253B4F" w:rsidRPr="00256D35">
        <w:t>kg/m</w:t>
      </w:r>
      <w:r w:rsidR="00253B4F" w:rsidRPr="00876145">
        <w:rPr>
          <w:vertAlign w:val="superscript"/>
        </w:rPr>
        <w:t>3</w:t>
      </w:r>
      <w:r w:rsidR="005274AE" w:rsidRPr="00256D35">
        <w:t>.</w:t>
      </w:r>
    </w:p>
    <w:p w:rsidR="00C8053B" w:rsidRPr="00256D35" w:rsidRDefault="00C8053B" w:rsidP="00C8053B">
      <w:pPr>
        <w:pStyle w:val="Termi"/>
      </w:pPr>
      <w:r>
        <w:t>1145</w:t>
      </w:r>
      <w:r w:rsidRPr="00256D35">
        <w:t xml:space="preserve"> Heavy fuel oil, sulphur content </w:t>
      </w:r>
      <w:r w:rsidRPr="00256D35">
        <w:rPr>
          <w:u w:val="single"/>
        </w:rPr>
        <w:t>&lt;</w:t>
      </w:r>
      <w:r>
        <w:t xml:space="preserve"> 0.5</w:t>
      </w:r>
      <w:r w:rsidRPr="00256D35">
        <w:t>%</w:t>
      </w:r>
    </w:p>
    <w:p w:rsidR="00C8053B" w:rsidRDefault="00C8053B" w:rsidP="00C8053B">
      <w:pPr>
        <w:pStyle w:val="Mritelm2"/>
        <w:rPr>
          <w:lang w:val="en-US"/>
        </w:rPr>
      </w:pPr>
      <w:r w:rsidRPr="00C230AC">
        <w:t xml:space="preserve">Heavy fuel oil with a </w:t>
      </w:r>
      <w:r>
        <w:t xml:space="preserve">sulphur content of more than 0.1 per cent but less </w:t>
      </w:r>
      <w:r w:rsidR="00F62962">
        <w:t>than or equal to</w:t>
      </w:r>
      <w:r>
        <w:t xml:space="preserve"> 0.5</w:t>
      </w:r>
      <w:r w:rsidR="00F552CB">
        <w:t> </w:t>
      </w:r>
      <w:r w:rsidR="00F62962">
        <w:t>per cent</w:t>
      </w:r>
      <w:r w:rsidRPr="00253B4F">
        <w:rPr>
          <w:lang w:val="en-US"/>
        </w:rPr>
        <w:t xml:space="preserve">. </w:t>
      </w:r>
      <w:r w:rsidRPr="00256D35">
        <w:t>The defa</w:t>
      </w:r>
      <w:r w:rsidR="00F62962">
        <w:t>ult value used for density is 91</w:t>
      </w:r>
      <w:r w:rsidRPr="00256D35">
        <w:t>0</w:t>
      </w:r>
      <w:r w:rsidR="00F552CB">
        <w:t> </w:t>
      </w:r>
      <w:r w:rsidRPr="00256D35">
        <w:t>kg/m</w:t>
      </w:r>
      <w:r w:rsidRPr="00876145">
        <w:rPr>
          <w:vertAlign w:val="superscript"/>
        </w:rPr>
        <w:t>3</w:t>
      </w:r>
      <w:r w:rsidRPr="00256D35">
        <w:rPr>
          <w:lang w:val="en-US"/>
        </w:rPr>
        <w:t xml:space="preserve">. </w:t>
      </w:r>
    </w:p>
    <w:p w:rsidR="00575033" w:rsidRPr="00256D35" w:rsidRDefault="00575033" w:rsidP="00575033">
      <w:pPr>
        <w:pStyle w:val="Termi"/>
      </w:pPr>
      <w:r>
        <w:t>1148</w:t>
      </w:r>
      <w:r w:rsidRPr="00256D35">
        <w:t xml:space="preserve"> </w:t>
      </w:r>
      <w:proofErr w:type="spellStart"/>
      <w:r>
        <w:t>As</w:t>
      </w:r>
      <w:r w:rsidR="00864A69">
        <w:t>ph</w:t>
      </w:r>
      <w:r>
        <w:t>altene</w:t>
      </w:r>
      <w:proofErr w:type="spellEnd"/>
    </w:p>
    <w:p w:rsidR="00575033" w:rsidRPr="00864A69" w:rsidRDefault="00864A69" w:rsidP="00864A69">
      <w:pPr>
        <w:pStyle w:val="Mritelm2"/>
      </w:pPr>
      <w:proofErr w:type="spellStart"/>
      <w:r>
        <w:t>Asphaltene</w:t>
      </w:r>
      <w:proofErr w:type="spellEnd"/>
      <w:r>
        <w:t xml:space="preserve"> is extra heavy residual fraction from crude oil processing. It is produced from vacuum distillation residue in a solvent extraction process. </w:t>
      </w:r>
      <w:proofErr w:type="spellStart"/>
      <w:r>
        <w:t>Asphaltene</w:t>
      </w:r>
      <w:proofErr w:type="spellEnd"/>
      <w:r>
        <w:t xml:space="preserve"> is solid at normal ambient conditions. It can be utilized as gasification feedstock, component in heavy fuel oil and bitumen and in energy production in liquid and solid form.</w:t>
      </w:r>
    </w:p>
    <w:p w:rsidR="00931658" w:rsidRPr="00946818" w:rsidRDefault="00931658" w:rsidP="00FD13FD">
      <w:pPr>
        <w:pStyle w:val="Otsikko3"/>
      </w:pPr>
      <w:r w:rsidRPr="00946818">
        <w:t>115 Petroleum coke</w:t>
      </w:r>
    </w:p>
    <w:p w:rsidR="00931658" w:rsidRPr="00946818" w:rsidRDefault="00931658" w:rsidP="000032C6">
      <w:pPr>
        <w:pStyle w:val="Mritelm1"/>
      </w:pPr>
      <w:r w:rsidRPr="00946818">
        <w:t>Includes coke produced from oil by distillation and catalytic FCC and TCC coke by cracking.</w:t>
      </w:r>
    </w:p>
    <w:p w:rsidR="00931658" w:rsidRPr="00946818" w:rsidRDefault="00931658" w:rsidP="00FD13FD">
      <w:pPr>
        <w:pStyle w:val="Otsikko3"/>
      </w:pPr>
      <w:r w:rsidRPr="00946818">
        <w:t>116 Recycled and waste oils</w:t>
      </w:r>
    </w:p>
    <w:p w:rsidR="00931658" w:rsidRPr="00946818" w:rsidRDefault="00931658" w:rsidP="000032C6">
      <w:pPr>
        <w:pStyle w:val="Mritelm1"/>
      </w:pPr>
      <w:r w:rsidRPr="00946818">
        <w:t>The oils that are recovered from use after possible refining and are utilised as energy sources.</w:t>
      </w:r>
    </w:p>
    <w:p w:rsidR="00931658" w:rsidRPr="00946818" w:rsidRDefault="00931658" w:rsidP="00FD13FD">
      <w:pPr>
        <w:pStyle w:val="Otsikko3"/>
      </w:pPr>
      <w:r w:rsidRPr="00946818">
        <w:t>119 Other petroleum products</w:t>
      </w:r>
    </w:p>
    <w:p w:rsidR="00931658" w:rsidRPr="00946818" w:rsidRDefault="00931658" w:rsidP="000032C6">
      <w:pPr>
        <w:pStyle w:val="Mritelm1"/>
      </w:pPr>
      <w:r w:rsidRPr="00946818">
        <w:t>This category includes oil products not belonging to other categories. Please specify which oil products are reported in this group.</w:t>
      </w:r>
    </w:p>
    <w:p w:rsidR="00931658" w:rsidRPr="00B5471B" w:rsidRDefault="00931658" w:rsidP="003B07FF">
      <w:pPr>
        <w:pStyle w:val="Otsikko2"/>
      </w:pPr>
      <w:r w:rsidRPr="00946818">
        <w:lastRenderedPageBreak/>
        <w:t>Coal</w:t>
      </w:r>
    </w:p>
    <w:p w:rsidR="00931658" w:rsidRPr="00B5471B" w:rsidRDefault="00931658" w:rsidP="00FD13FD">
      <w:pPr>
        <w:pStyle w:val="Otsikko3"/>
      </w:pPr>
      <w:r>
        <w:t>121 Hard coal and anthracite</w:t>
      </w:r>
    </w:p>
    <w:p w:rsidR="00931658" w:rsidRPr="00B5471B" w:rsidRDefault="00931658" w:rsidP="000032C6">
      <w:pPr>
        <w:pStyle w:val="Mritelm1"/>
      </w:pPr>
      <w:r>
        <w:t>Hard coal refers to a solid organic fossil fuel whose calorific value in an ash-free substance is over 24</w:t>
      </w:r>
      <w:r w:rsidR="00F552CB">
        <w:t> </w:t>
      </w:r>
      <w:r w:rsidR="00412B94">
        <w:t>MJ/</w:t>
      </w:r>
      <w:r>
        <w:t>kg. Types of hard coal are mainly classified by the amount of volatile matter and calorific value.</w:t>
      </w:r>
    </w:p>
    <w:p w:rsidR="00931658" w:rsidRPr="00B5471B" w:rsidRDefault="00931658" w:rsidP="00FD13FD">
      <w:pPr>
        <w:pStyle w:val="Termi"/>
      </w:pPr>
      <w:r>
        <w:t>1211 Anthracite</w:t>
      </w:r>
    </w:p>
    <w:p w:rsidR="00931658" w:rsidRPr="00946818" w:rsidRDefault="001F51EE" w:rsidP="000032C6">
      <w:pPr>
        <w:pStyle w:val="Mritelm2"/>
      </w:pPr>
      <w:r w:rsidRPr="00946818">
        <w:t xml:space="preserve">Measured by geological age, anthracite is the oldest and </w:t>
      </w:r>
      <w:r w:rsidR="00931658" w:rsidRPr="00946818">
        <w:t>most advanced type of hard coal with a low content of volatile matter. The net calorific value of anthracite is highest, about 33</w:t>
      </w:r>
      <w:r w:rsidR="00F552CB">
        <w:t> </w:t>
      </w:r>
      <w:r w:rsidR="00931658" w:rsidRPr="00946818">
        <w:t>MJ</w:t>
      </w:r>
      <w:r w:rsidR="00412B94">
        <w:t>/</w:t>
      </w:r>
      <w:r w:rsidR="00931658" w:rsidRPr="00946818">
        <w:t>kg.</w:t>
      </w:r>
    </w:p>
    <w:p w:rsidR="00931658" w:rsidRPr="00B5471B" w:rsidRDefault="00931658" w:rsidP="00FD13FD">
      <w:pPr>
        <w:pStyle w:val="Termi"/>
      </w:pPr>
      <w:r w:rsidRPr="00946818">
        <w:t>1212 Hard coal</w:t>
      </w:r>
    </w:p>
    <w:p w:rsidR="00931658" w:rsidRPr="00B5471B" w:rsidRDefault="00A477BB" w:rsidP="000032C6">
      <w:pPr>
        <w:pStyle w:val="Mritelm2"/>
      </w:pPr>
      <w:r w:rsidRPr="00946818">
        <w:t>Bituminous</w:t>
      </w:r>
      <w:r w:rsidR="00C821F5" w:rsidRPr="00946818">
        <w:t xml:space="preserve"> coal</w:t>
      </w:r>
      <w:r w:rsidRPr="00946818">
        <w:t>, so called steam coal. Inclu</w:t>
      </w:r>
      <w:r>
        <w:t>des types of coal whose calorific value is at least 24</w:t>
      </w:r>
      <w:r w:rsidR="00F552CB">
        <w:t> </w:t>
      </w:r>
      <w:r>
        <w:t>MJ</w:t>
      </w:r>
      <w:r w:rsidR="00412B94">
        <w:t>/</w:t>
      </w:r>
      <w:r>
        <w:t>kg, excluding anthracite.</w:t>
      </w:r>
    </w:p>
    <w:p w:rsidR="00931658" w:rsidRPr="00B5471B" w:rsidRDefault="00931658" w:rsidP="00FD13FD">
      <w:pPr>
        <w:pStyle w:val="Otsikko3"/>
      </w:pPr>
      <w:r>
        <w:t>122 Other coal</w:t>
      </w:r>
    </w:p>
    <w:p w:rsidR="00931658" w:rsidRPr="00B5471B" w:rsidRDefault="00931658" w:rsidP="00FD13FD">
      <w:pPr>
        <w:pStyle w:val="Termi"/>
      </w:pPr>
      <w:r>
        <w:t>1221 Semi-bituminous coal, brown coal, lignite</w:t>
      </w:r>
    </w:p>
    <w:p w:rsidR="00931658" w:rsidRPr="00B5471B" w:rsidRDefault="00931658" w:rsidP="000032C6">
      <w:pPr>
        <w:pStyle w:val="Mritelm2"/>
      </w:pPr>
      <w:r>
        <w:t>Brown coal is the youngest coal by geological age. It is less carbonised than hard coal but it contains more volatile components such as hydrogen and oxygen. The calorific value of brown coal is under 24</w:t>
      </w:r>
      <w:r w:rsidR="00F552CB">
        <w:t> </w:t>
      </w:r>
      <w:r>
        <w:t>MJ</w:t>
      </w:r>
      <w:r w:rsidR="00412B94">
        <w:t>/</w:t>
      </w:r>
      <w:r>
        <w:t>kg.</w:t>
      </w:r>
    </w:p>
    <w:p w:rsidR="00931658" w:rsidRPr="00B5471B" w:rsidRDefault="00931658" w:rsidP="00FD13FD">
      <w:pPr>
        <w:pStyle w:val="Termi"/>
      </w:pPr>
      <w:r>
        <w:t>1222 Coal briquettes</w:t>
      </w:r>
    </w:p>
    <w:p w:rsidR="00931658" w:rsidRPr="00B5471B" w:rsidRDefault="00931658" w:rsidP="000032C6">
      <w:pPr>
        <w:pStyle w:val="Mritelm2"/>
      </w:pPr>
      <w:r>
        <w:t>Pieces of certain size produced from hard coal by adding binding agents.</w:t>
      </w:r>
    </w:p>
    <w:p w:rsidR="00931658" w:rsidRPr="00B5471B" w:rsidRDefault="00931658" w:rsidP="00FD13FD">
      <w:pPr>
        <w:pStyle w:val="Termi"/>
      </w:pPr>
      <w:r>
        <w:t>1228 Coal tar</w:t>
      </w:r>
    </w:p>
    <w:p w:rsidR="00931658" w:rsidRPr="00B5471B" w:rsidRDefault="00931658" w:rsidP="000032C6">
      <w:pPr>
        <w:pStyle w:val="Mritelm2"/>
      </w:pPr>
      <w:r>
        <w:t>Tar formed of hard coal in connection with the production of coke.</w:t>
      </w:r>
    </w:p>
    <w:p w:rsidR="00931658" w:rsidRPr="00B5471B" w:rsidRDefault="00931658" w:rsidP="00FD13FD">
      <w:pPr>
        <w:pStyle w:val="Termi"/>
      </w:pPr>
      <w:r>
        <w:t>1229 Other non-specified coal</w:t>
      </w:r>
    </w:p>
    <w:p w:rsidR="00931658" w:rsidRPr="00B5471B" w:rsidRDefault="00931658" w:rsidP="000032C6">
      <w:pPr>
        <w:pStyle w:val="Mritelm2"/>
      </w:pPr>
      <w:r>
        <w:t xml:space="preserve">Coal other than belonging to the categories above. Please specify which coal </w:t>
      </w:r>
      <w:r w:rsidRPr="00946818">
        <w:t xml:space="preserve">product </w:t>
      </w:r>
      <w:r w:rsidR="00E97535" w:rsidRPr="00946818">
        <w:t>has been</w:t>
      </w:r>
      <w:r>
        <w:t xml:space="preserve"> used as a fuel.</w:t>
      </w:r>
    </w:p>
    <w:p w:rsidR="00931658" w:rsidRPr="00B5471B" w:rsidRDefault="00931658" w:rsidP="00FD13FD">
      <w:pPr>
        <w:pStyle w:val="Otsikko3"/>
      </w:pPr>
      <w:r>
        <w:t>123 Coke</w:t>
      </w:r>
    </w:p>
    <w:p w:rsidR="00931658" w:rsidRPr="00B5471B" w:rsidRDefault="00931658" w:rsidP="000032C6">
      <w:pPr>
        <w:pStyle w:val="Mritelm1"/>
      </w:pPr>
      <w:r>
        <w:t>Coke is a fuel produced from hard coal by pyrolysis. The category also includes semi-coke.</w:t>
      </w:r>
    </w:p>
    <w:p w:rsidR="00931658" w:rsidRPr="00B5471B" w:rsidRDefault="00931658" w:rsidP="00FD13FD">
      <w:pPr>
        <w:pStyle w:val="Otsikko3"/>
      </w:pPr>
      <w:r>
        <w:t>124 Coke oven gas</w:t>
      </w:r>
    </w:p>
    <w:p w:rsidR="00931658" w:rsidRPr="00B5471B" w:rsidRDefault="00931658" w:rsidP="000032C6">
      <w:pPr>
        <w:pStyle w:val="Mritelm1"/>
      </w:pPr>
      <w:r>
        <w:t>Gas obtained as a by-product from the production of coke, containing hydrogen and light hydrocarbon gases. Gas is used as an energy source at coking plants and elsewhere in the iron and steel industry.</w:t>
      </w:r>
    </w:p>
    <w:p w:rsidR="00931658" w:rsidRPr="00B5471B" w:rsidRDefault="00931658" w:rsidP="00FD13FD">
      <w:pPr>
        <w:pStyle w:val="Otsikko3"/>
      </w:pPr>
      <w:r>
        <w:t>125 Blast furnace gas</w:t>
      </w:r>
    </w:p>
    <w:p w:rsidR="00931658" w:rsidRDefault="00931658" w:rsidP="000032C6">
      <w:pPr>
        <w:pStyle w:val="Mritelm1"/>
      </w:pPr>
      <w:r>
        <w:t>Blast furnace gas produced in a blast furnace, which is used after refining as a fuel for</w:t>
      </w:r>
      <w:r w:rsidR="00EA1281">
        <w:t xml:space="preserve"> heating and energy production.</w:t>
      </w:r>
    </w:p>
    <w:p w:rsidR="00EA1281" w:rsidRPr="00B5471B" w:rsidRDefault="00EA1281" w:rsidP="00EA1281">
      <w:pPr>
        <w:pStyle w:val="Otsikko3"/>
      </w:pPr>
      <w:r>
        <w:t>126 CO-gas</w:t>
      </w:r>
    </w:p>
    <w:p w:rsidR="00EA1281" w:rsidRPr="00B5471B" w:rsidRDefault="00864A69" w:rsidP="00373DF5">
      <w:pPr>
        <w:pStyle w:val="Mritelm1"/>
      </w:pPr>
      <w:r>
        <w:t>Coal gas (CO-</w:t>
      </w:r>
      <w:r w:rsidR="00373DF5" w:rsidRPr="00A744F5">
        <w:t>gas) generated mainly from coke in connection with metal processing</w:t>
      </w:r>
      <w:r>
        <w:t>. Prior to 2015</w:t>
      </w:r>
      <w:r w:rsidR="00373DF5" w:rsidRPr="00A744F5">
        <w:t xml:space="preserve"> </w:t>
      </w:r>
      <w:r>
        <w:t xml:space="preserve">it has </w:t>
      </w:r>
      <w:r w:rsidR="00373DF5" w:rsidRPr="00A744F5">
        <w:t>been reported in the blast furnace gas catego</w:t>
      </w:r>
      <w:r>
        <w:t>ry (125) or in category 499. CO-</w:t>
      </w:r>
      <w:r w:rsidR="00373DF5" w:rsidRPr="00A744F5">
        <w:t>gas can include small amounts of other compounds.</w:t>
      </w:r>
    </w:p>
    <w:p w:rsidR="00931658" w:rsidRPr="00B5471B" w:rsidRDefault="00931658" w:rsidP="003B07FF">
      <w:pPr>
        <w:pStyle w:val="Otsikko2"/>
      </w:pPr>
      <w:r>
        <w:t>Natural gas</w:t>
      </w:r>
    </w:p>
    <w:p w:rsidR="00931658" w:rsidRPr="00B5471B" w:rsidRDefault="00931658" w:rsidP="00FD13FD">
      <w:pPr>
        <w:pStyle w:val="Otsikko3"/>
      </w:pPr>
      <w:r>
        <w:t>131 Natural gas</w:t>
      </w:r>
    </w:p>
    <w:p w:rsidR="00931658" w:rsidRPr="00B5471B" w:rsidRDefault="00931658" w:rsidP="000032C6">
      <w:pPr>
        <w:pStyle w:val="Mritelm1"/>
      </w:pPr>
      <w:r>
        <w:t xml:space="preserve">Natural gas contains primarily methane and some other light hydrocarbons. Natural gas is used as an energy source in </w:t>
      </w:r>
      <w:r w:rsidR="00D21010">
        <w:t xml:space="preserve">the </w:t>
      </w:r>
      <w:r>
        <w:t>manufacturing industry and energy production. Natural gas can also be used as a transport fuel and as a feed stock in the production of hydrogen.</w:t>
      </w:r>
    </w:p>
    <w:p w:rsidR="00117A92" w:rsidRPr="00946818" w:rsidRDefault="00F4439A" w:rsidP="00117A92">
      <w:pPr>
        <w:pStyle w:val="Termi"/>
      </w:pPr>
      <w:r w:rsidRPr="00946818">
        <w:t>1311 Natural gas</w:t>
      </w:r>
    </w:p>
    <w:p w:rsidR="00117A92" w:rsidRPr="00946818" w:rsidRDefault="00117A92" w:rsidP="00117A92">
      <w:pPr>
        <w:pStyle w:val="Mritelm2"/>
      </w:pPr>
      <w:r w:rsidRPr="00946818">
        <w:t xml:space="preserve">Natural gas in gaseous form distributed </w:t>
      </w:r>
      <w:r w:rsidR="00534EC9" w:rsidRPr="00946818">
        <w:t>for</w:t>
      </w:r>
      <w:r w:rsidRPr="00946818">
        <w:t xml:space="preserve"> use through the pipe network.</w:t>
      </w:r>
      <w:r w:rsidRPr="00946818">
        <w:br/>
        <w:t xml:space="preserve">Liquefied natural </w:t>
      </w:r>
      <w:r w:rsidR="001F51EE" w:rsidRPr="00946818">
        <w:t xml:space="preserve">gas </w:t>
      </w:r>
      <w:r w:rsidRPr="00946818">
        <w:t xml:space="preserve">distributed </w:t>
      </w:r>
      <w:r w:rsidR="00534EC9" w:rsidRPr="00946818">
        <w:t>for</w:t>
      </w:r>
      <w:r w:rsidRPr="00946818">
        <w:t xml:space="preserve"> use through the natural gas network is also reported in this category.</w:t>
      </w:r>
    </w:p>
    <w:p w:rsidR="00117A92" w:rsidRPr="00946818" w:rsidRDefault="00F4439A" w:rsidP="00117A92">
      <w:pPr>
        <w:pStyle w:val="Termi"/>
      </w:pPr>
      <w:r w:rsidRPr="00946818">
        <w:t xml:space="preserve">1312 </w:t>
      </w:r>
      <w:bookmarkStart w:id="1" w:name="OLE_LINK1"/>
      <w:r w:rsidRPr="00946818">
        <w:t>Liquefied natural gas (LNG)</w:t>
      </w:r>
      <w:bookmarkEnd w:id="1"/>
    </w:p>
    <w:p w:rsidR="00117A92" w:rsidRPr="00946818" w:rsidRDefault="00117A92" w:rsidP="00117A92">
      <w:pPr>
        <w:pStyle w:val="Mritelm2"/>
      </w:pPr>
      <w:r w:rsidRPr="00946818">
        <w:t xml:space="preserve">Natural gas distributed in liquefied form </w:t>
      </w:r>
      <w:r w:rsidR="00534EC9" w:rsidRPr="00946818">
        <w:t>for</w:t>
      </w:r>
      <w:r w:rsidRPr="00946818">
        <w:t xml:space="preserve"> use outside the pipe network.</w:t>
      </w:r>
    </w:p>
    <w:p w:rsidR="00931658" w:rsidRPr="00B5471B" w:rsidRDefault="00931658" w:rsidP="003B07FF">
      <w:pPr>
        <w:pStyle w:val="Otsikko2"/>
      </w:pPr>
      <w:r>
        <w:lastRenderedPageBreak/>
        <w:t>Peat</w:t>
      </w:r>
    </w:p>
    <w:p w:rsidR="00931658" w:rsidRPr="00B5471B" w:rsidRDefault="00931658" w:rsidP="00FD13FD">
      <w:pPr>
        <w:pStyle w:val="Mritelm"/>
      </w:pPr>
      <w:r>
        <w:t>Peat is an organic type of soil generated as a result of slow decay of marsh plants, decomposed incompletely and stored in the habitat under extremely wet conditions. Peat is used as a fuel after drying. Snag trees among peat are considered as part of peat. If wood or other fuel has been added to peat, each fuel is reported separately.</w:t>
      </w:r>
    </w:p>
    <w:p w:rsidR="00931658" w:rsidRPr="00B5471B" w:rsidRDefault="00931658" w:rsidP="00FD13FD">
      <w:pPr>
        <w:pStyle w:val="Otsikko3"/>
      </w:pPr>
      <w:r>
        <w:t>211 Milled peat</w:t>
      </w:r>
    </w:p>
    <w:p w:rsidR="00931658" w:rsidRPr="00946818" w:rsidRDefault="00931658" w:rsidP="000032C6">
      <w:pPr>
        <w:pStyle w:val="Mritelm1"/>
      </w:pPr>
      <w:r>
        <w:t xml:space="preserve">Milled peat is a fine powder milled from the peatland surface. </w:t>
      </w:r>
      <w:r>
        <w:br/>
        <w:t>Typical properties as fired: moisture conte</w:t>
      </w:r>
      <w:r w:rsidRPr="00946818">
        <w:t>nt 40–50%, net calorific value 9–11</w:t>
      </w:r>
      <w:r w:rsidR="00F552CB">
        <w:t> </w:t>
      </w:r>
      <w:r w:rsidRPr="00946818">
        <w:t>GJ/t.</w:t>
      </w:r>
    </w:p>
    <w:p w:rsidR="00931658" w:rsidRPr="00946818" w:rsidRDefault="00931658" w:rsidP="00FD13FD">
      <w:pPr>
        <w:pStyle w:val="Otsikko3"/>
      </w:pPr>
      <w:r w:rsidRPr="00946818">
        <w:t>212 Sod peat</w:t>
      </w:r>
    </w:p>
    <w:p w:rsidR="00931658" w:rsidRPr="00946818" w:rsidRDefault="00931658" w:rsidP="000032C6">
      <w:pPr>
        <w:pStyle w:val="Mritelm1"/>
      </w:pPr>
      <w:r w:rsidRPr="00946818">
        <w:t xml:space="preserve">Sod peat is peat compressed into pieces and separated from the peatland surface. </w:t>
      </w:r>
      <w:r w:rsidRPr="00946818">
        <w:br/>
        <w:t>Typical properties a</w:t>
      </w:r>
      <w:r w:rsidR="00D21010" w:rsidRPr="00946818">
        <w:t>s fired: moisture content 35–40</w:t>
      </w:r>
      <w:r w:rsidRPr="00946818">
        <w:t>%, net calorific value 11–13</w:t>
      </w:r>
      <w:r w:rsidR="00F552CB">
        <w:t> </w:t>
      </w:r>
      <w:r w:rsidRPr="00946818">
        <w:t>GJ/t.</w:t>
      </w:r>
    </w:p>
    <w:p w:rsidR="00931658" w:rsidRPr="00946818" w:rsidRDefault="00931658" w:rsidP="00FD13FD">
      <w:pPr>
        <w:pStyle w:val="Otsikko3"/>
      </w:pPr>
      <w:r w:rsidRPr="00946818">
        <w:t>213 Peat pellets and briquettes</w:t>
      </w:r>
    </w:p>
    <w:p w:rsidR="00931658" w:rsidRPr="00946818" w:rsidRDefault="00931658" w:rsidP="000032C6">
      <w:pPr>
        <w:pStyle w:val="Mritelm1"/>
      </w:pPr>
      <w:r w:rsidRPr="00946818">
        <w:t xml:space="preserve">Peat pellets and briquettes are a fuel produced from dried powdered peat by compression. </w:t>
      </w:r>
      <w:r w:rsidRPr="00946818">
        <w:br/>
        <w:t>Typical properties as fired: moisture content 5–10%, net calorific value 17–21</w:t>
      </w:r>
      <w:r w:rsidR="00F552CB">
        <w:t> </w:t>
      </w:r>
      <w:r w:rsidRPr="00946818">
        <w:t>GJ/t.</w:t>
      </w:r>
    </w:p>
    <w:p w:rsidR="00931658" w:rsidRPr="00B5471B" w:rsidRDefault="00931658" w:rsidP="003B07FF">
      <w:pPr>
        <w:pStyle w:val="Otsikko2"/>
      </w:pPr>
      <w:r w:rsidRPr="00946818">
        <w:t>Biomass</w:t>
      </w:r>
    </w:p>
    <w:p w:rsidR="00931658" w:rsidRPr="00B5471B" w:rsidRDefault="00931658" w:rsidP="00FD13FD">
      <w:pPr>
        <w:pStyle w:val="Otsikko3"/>
      </w:pPr>
      <w:r>
        <w:t>311 Forest fuelwood</w:t>
      </w:r>
    </w:p>
    <w:p w:rsidR="00931658" w:rsidRDefault="000A2876" w:rsidP="000032C6">
      <w:pPr>
        <w:pStyle w:val="Mritelm1"/>
      </w:pPr>
      <w:r>
        <w:rPr>
          <w:rFonts w:cs="Arial"/>
          <w:lang w:bidi="ar-SA"/>
        </w:rPr>
        <w:t>Includes wood harvested for energy use collected from forests and wooded areas.</w:t>
      </w:r>
    </w:p>
    <w:p w:rsidR="00931658" w:rsidRPr="00B5471B" w:rsidRDefault="00931658" w:rsidP="00FD13FD">
      <w:pPr>
        <w:pStyle w:val="Termi"/>
      </w:pPr>
      <w:r>
        <w:t>3111 Firewood (stems and split firewood)</w:t>
      </w:r>
    </w:p>
    <w:p w:rsidR="00931658" w:rsidRPr="00946818" w:rsidRDefault="00931658" w:rsidP="000032C6">
      <w:pPr>
        <w:pStyle w:val="Mritelm2"/>
      </w:pPr>
      <w:r>
        <w:t xml:space="preserve">The raw material of chopped firewood is firewood (usually 1 m in length) or culled diameter stem. Chopped firewood is chopped and cut furnace-ready firewood used in households’ wood-heated equipment, such as stoves, fireplaces and central heating systems. </w:t>
      </w:r>
      <w:r>
        <w:br/>
        <w:t xml:space="preserve">Typical properties as fired: moisture content </w:t>
      </w:r>
      <w:r w:rsidRPr="00946818">
        <w:t>20–25%, net calorific value 13–15</w:t>
      </w:r>
      <w:r w:rsidR="00F552CB">
        <w:t> </w:t>
      </w:r>
      <w:r w:rsidRPr="00946818">
        <w:t>GJ/t.</w:t>
      </w:r>
    </w:p>
    <w:p w:rsidR="00931658" w:rsidRPr="00946818" w:rsidRDefault="00093D49" w:rsidP="00FD13FD">
      <w:pPr>
        <w:pStyle w:val="Termi"/>
      </w:pPr>
      <w:r>
        <w:t xml:space="preserve">3112 Chips </w:t>
      </w:r>
      <w:r w:rsidR="00931658" w:rsidRPr="00946818">
        <w:t xml:space="preserve">from </w:t>
      </w:r>
      <w:proofErr w:type="spellStart"/>
      <w:r w:rsidR="00931658" w:rsidRPr="00946818">
        <w:t>roundwood</w:t>
      </w:r>
      <w:proofErr w:type="spellEnd"/>
    </w:p>
    <w:p w:rsidR="00931658" w:rsidRDefault="00931658" w:rsidP="000032C6">
      <w:pPr>
        <w:pStyle w:val="Mritelm2"/>
      </w:pPr>
      <w:r w:rsidRPr="00946818">
        <w:t xml:space="preserve">Chips made from culled stem wood or from the entire </w:t>
      </w:r>
      <w:proofErr w:type="spellStart"/>
      <w:r w:rsidRPr="00946818">
        <w:t>superterranean</w:t>
      </w:r>
      <w:proofErr w:type="spellEnd"/>
      <w:r w:rsidRPr="00946818">
        <w:t xml:space="preserve"> biomass of the tree (stem wood, branches, needles). </w:t>
      </w:r>
      <w:r w:rsidRPr="00946818">
        <w:br/>
        <w:t>Typical properties a</w:t>
      </w:r>
      <w:r w:rsidR="00D21010" w:rsidRPr="00946818">
        <w:t>s fired: moisture content 40–55</w:t>
      </w:r>
      <w:r w:rsidRPr="00946818">
        <w:t>%, net calorific value 7–11</w:t>
      </w:r>
      <w:r w:rsidR="00F552CB">
        <w:t> </w:t>
      </w:r>
      <w:r w:rsidRPr="00946818">
        <w:t>GJ/t.</w:t>
      </w:r>
    </w:p>
    <w:p w:rsidR="00931658" w:rsidRPr="00946818" w:rsidRDefault="00931658" w:rsidP="00FD13FD">
      <w:pPr>
        <w:pStyle w:val="Termi"/>
      </w:pPr>
      <w:r w:rsidRPr="00946818">
        <w:t>3113 Forest residue chips</w:t>
      </w:r>
    </w:p>
    <w:p w:rsidR="00931658" w:rsidRPr="00B5471B" w:rsidRDefault="00931658" w:rsidP="000032C6">
      <w:pPr>
        <w:pStyle w:val="Mritelm2"/>
      </w:pPr>
      <w:r w:rsidRPr="00946818">
        <w:t xml:space="preserve">After harvesting of commercial timber, chips or chippings made from branches and tree tops. Also includes chips or chippings produced from twig logs. </w:t>
      </w:r>
      <w:r w:rsidRPr="00946818">
        <w:br/>
        <w:t>Typical properties a</w:t>
      </w:r>
      <w:r w:rsidR="00D21010" w:rsidRPr="00946818">
        <w:t>s fired: moisture content 30–50</w:t>
      </w:r>
      <w:r w:rsidRPr="00946818">
        <w:t>%, net calorific v</w:t>
      </w:r>
      <w:r>
        <w:t>alue 8–13</w:t>
      </w:r>
      <w:r w:rsidR="00F552CB">
        <w:t> </w:t>
      </w:r>
      <w:r>
        <w:t>GJ/t.</w:t>
      </w:r>
    </w:p>
    <w:p w:rsidR="00DF08E3" w:rsidRPr="00946818" w:rsidRDefault="00DF08E3" w:rsidP="00DF08E3">
      <w:pPr>
        <w:pStyle w:val="Termi"/>
      </w:pPr>
      <w:r w:rsidRPr="00946818">
        <w:t xml:space="preserve">3114 </w:t>
      </w:r>
      <w:bookmarkStart w:id="2" w:name="OLE_LINK2"/>
      <w:r w:rsidR="00833B5E" w:rsidRPr="00833B5E">
        <w:t>Hog fuel from stumps</w:t>
      </w:r>
      <w:r w:rsidR="00833B5E">
        <w:t xml:space="preserve"> (previously s</w:t>
      </w:r>
      <w:r w:rsidRPr="00946818">
        <w:t xml:space="preserve">tump </w:t>
      </w:r>
      <w:r w:rsidR="00F976B1" w:rsidRPr="00946818">
        <w:t xml:space="preserve">wood </w:t>
      </w:r>
      <w:r w:rsidRPr="00946818">
        <w:t>chips</w:t>
      </w:r>
      <w:bookmarkEnd w:id="2"/>
      <w:r w:rsidR="00833B5E">
        <w:t>)</w:t>
      </w:r>
    </w:p>
    <w:p w:rsidR="00DF08E3" w:rsidRDefault="00833B5E" w:rsidP="00DF08E3">
      <w:pPr>
        <w:pStyle w:val="Mritelm2"/>
      </w:pPr>
      <w:r>
        <w:t>Hog fuel</w:t>
      </w:r>
      <w:r w:rsidR="00DF08E3" w:rsidRPr="00946818">
        <w:t xml:space="preserve"> </w:t>
      </w:r>
      <w:r w:rsidR="00106D4C">
        <w:t xml:space="preserve">and chippings </w:t>
      </w:r>
      <w:r w:rsidR="00DF08E3" w:rsidRPr="00946818">
        <w:t xml:space="preserve">produced from tree stumps and roots. </w:t>
      </w:r>
      <w:r w:rsidR="00DF08E3" w:rsidRPr="00946818">
        <w:br/>
        <w:t xml:space="preserve">Typical properties </w:t>
      </w:r>
      <w:r w:rsidR="00BA70EB" w:rsidRPr="00946818">
        <w:t>as fired</w:t>
      </w:r>
      <w:r w:rsidR="002756B1">
        <w:t>: moisture content 30–</w:t>
      </w:r>
      <w:r w:rsidR="00DF08E3" w:rsidRPr="00946818">
        <w:t>40%,</w:t>
      </w:r>
      <w:r w:rsidR="00D21010" w:rsidRPr="00946818">
        <w:t xml:space="preserve"> net</w:t>
      </w:r>
      <w:r w:rsidR="002756B1">
        <w:t xml:space="preserve"> calorific value 11–</w:t>
      </w:r>
      <w:r w:rsidR="00DF08E3" w:rsidRPr="00946818">
        <w:t>13</w:t>
      </w:r>
      <w:r w:rsidR="00F552CB">
        <w:t> </w:t>
      </w:r>
      <w:r w:rsidR="00DF08E3" w:rsidRPr="00946818">
        <w:t>GJ/t.</w:t>
      </w:r>
    </w:p>
    <w:p w:rsidR="00833B5E" w:rsidRPr="00106D4C" w:rsidRDefault="00833B5E" w:rsidP="00833B5E">
      <w:pPr>
        <w:pStyle w:val="Termi"/>
      </w:pPr>
      <w:r w:rsidRPr="00106D4C">
        <w:t xml:space="preserve">3115 </w:t>
      </w:r>
      <w:r w:rsidR="00106D4C" w:rsidRPr="00275FC1">
        <w:t>Energy willow</w:t>
      </w:r>
      <w:r w:rsidR="00106D4C">
        <w:t xml:space="preserve"> </w:t>
      </w:r>
      <w:r w:rsidR="00EE73DD" w:rsidRPr="00EE73DD">
        <w:t>(and other short rotation coppice)</w:t>
      </w:r>
    </w:p>
    <w:p w:rsidR="00106D4C" w:rsidRPr="00946818" w:rsidRDefault="00096D15" w:rsidP="00DF08E3">
      <w:pPr>
        <w:pStyle w:val="Mritelm2"/>
      </w:pPr>
      <w:r>
        <w:t xml:space="preserve">Short rotation coppice willow is grown for energy use and is chipped prior to use. </w:t>
      </w:r>
      <w:r w:rsidRPr="00946818">
        <w:t xml:space="preserve">This category </w:t>
      </w:r>
      <w:r>
        <w:t xml:space="preserve">also </w:t>
      </w:r>
      <w:r w:rsidRPr="00946818">
        <w:t>includes</w:t>
      </w:r>
      <w:r>
        <w:t xml:space="preserve"> also o</w:t>
      </w:r>
      <w:r w:rsidRPr="0021171E">
        <w:t>ther short rotation forestry wood species</w:t>
      </w:r>
      <w:r>
        <w:t xml:space="preserve"> that are grown for energy use.</w:t>
      </w:r>
    </w:p>
    <w:p w:rsidR="00931658" w:rsidRPr="00B5471B" w:rsidRDefault="00093D49" w:rsidP="00FD13FD">
      <w:pPr>
        <w:pStyle w:val="Otsikko3"/>
      </w:pPr>
      <w:r>
        <w:t>312 Industrial wood residue</w:t>
      </w:r>
      <w:r w:rsidR="00931658">
        <w:t xml:space="preserve"> </w:t>
      </w:r>
    </w:p>
    <w:p w:rsidR="00931658" w:rsidRPr="00B5471B" w:rsidRDefault="00931658" w:rsidP="000032C6">
      <w:pPr>
        <w:pStyle w:val="Mritelm1"/>
      </w:pPr>
      <w:r>
        <w:t>Wood residue or by-product produced in the wood processing or other industry used as an energy source.</w:t>
      </w:r>
    </w:p>
    <w:p w:rsidR="00931658" w:rsidRPr="00B5471B" w:rsidRDefault="00931658" w:rsidP="00FD13FD">
      <w:pPr>
        <w:pStyle w:val="Termi"/>
      </w:pPr>
      <w:r>
        <w:t>3121 Bark</w:t>
      </w:r>
    </w:p>
    <w:p w:rsidR="00931658" w:rsidRPr="00946818" w:rsidRDefault="00931658" w:rsidP="000032C6">
      <w:pPr>
        <w:pStyle w:val="Mritelm2"/>
      </w:pPr>
      <w:r>
        <w:t xml:space="preserve">Bark residue derived from commercial timber by different debarking techniques. </w:t>
      </w:r>
      <w:r>
        <w:br/>
        <w:t>Typical properties a</w:t>
      </w:r>
      <w:r w:rsidR="00603AE0">
        <w:t>s fired: moisture content 4</w:t>
      </w:r>
      <w:r w:rsidR="00603AE0" w:rsidRPr="00946818">
        <w:t>5–65</w:t>
      </w:r>
      <w:r w:rsidRPr="00946818">
        <w:t>%, net calorific value 5–11</w:t>
      </w:r>
      <w:r w:rsidR="00F552CB">
        <w:t> </w:t>
      </w:r>
      <w:r w:rsidRPr="00946818">
        <w:t>GJ/t.</w:t>
      </w:r>
    </w:p>
    <w:p w:rsidR="00CD4C70" w:rsidRPr="00946818" w:rsidRDefault="00CD4C70" w:rsidP="00CD4C70">
      <w:pPr>
        <w:pStyle w:val="Termi"/>
      </w:pPr>
      <w:r w:rsidRPr="00946818">
        <w:t>3122 Saw dust</w:t>
      </w:r>
    </w:p>
    <w:p w:rsidR="00CD4C70" w:rsidRPr="00946818" w:rsidRDefault="00CD4C70" w:rsidP="00CD4C70">
      <w:pPr>
        <w:pStyle w:val="Mritelm2"/>
      </w:pPr>
      <w:r w:rsidRPr="00946818">
        <w:t xml:space="preserve">Residue from sawing of timber. </w:t>
      </w:r>
      <w:r w:rsidRPr="00946818">
        <w:br/>
        <w:t xml:space="preserve">Typical properties </w:t>
      </w:r>
      <w:r w:rsidR="00BA70EB" w:rsidRPr="00946818">
        <w:t>as fired</w:t>
      </w:r>
      <w:r w:rsidRPr="00946818">
        <w:t>: moisture content</w:t>
      </w:r>
      <w:r w:rsidR="002756B1">
        <w:t xml:space="preserve"> 45–60%, calorific value 6–</w:t>
      </w:r>
      <w:r w:rsidRPr="00946818">
        <w:t>10</w:t>
      </w:r>
      <w:r w:rsidR="00F552CB">
        <w:t> </w:t>
      </w:r>
      <w:r w:rsidRPr="00946818">
        <w:t>GJ/t.</w:t>
      </w:r>
    </w:p>
    <w:p w:rsidR="00931658" w:rsidRPr="00946818" w:rsidRDefault="00931658" w:rsidP="00FD13FD">
      <w:pPr>
        <w:pStyle w:val="Termi"/>
      </w:pPr>
      <w:r w:rsidRPr="00946818">
        <w:lastRenderedPageBreak/>
        <w:t>3123</w:t>
      </w:r>
      <w:r w:rsidR="00093D49">
        <w:t xml:space="preserve"> Wood residue chips</w:t>
      </w:r>
    </w:p>
    <w:p w:rsidR="004C183B" w:rsidRPr="00946818" w:rsidRDefault="00931658" w:rsidP="000032C6">
      <w:pPr>
        <w:pStyle w:val="Mritelm2"/>
      </w:pPr>
      <w:r w:rsidRPr="00946818">
        <w:t xml:space="preserve">Chips or chippings from industrial wood residue (wood strips, offcuts, veneers in the board industry, plywood edges, etc.) and </w:t>
      </w:r>
      <w:proofErr w:type="spellStart"/>
      <w:r w:rsidRPr="00946818">
        <w:t>unbarked</w:t>
      </w:r>
      <w:proofErr w:type="spellEnd"/>
      <w:r w:rsidRPr="00946818">
        <w:t xml:space="preserve"> or barked chips or chippings produced as by-products by the wood industry, which do not contain halogenated organic compounds, heavy metals or plastics.</w:t>
      </w:r>
      <w:r w:rsidRPr="00946818">
        <w:br/>
        <w:t xml:space="preserve">Typical properties as fired: </w:t>
      </w:r>
      <w:r w:rsidRPr="00946818">
        <w:br/>
        <w:t>- Wood residue ch</w:t>
      </w:r>
      <w:r w:rsidR="00603AE0" w:rsidRPr="00946818">
        <w:t>ippings: moisture content 10–60</w:t>
      </w:r>
      <w:r w:rsidRPr="00946818">
        <w:t>%, net calorific value 6–17</w:t>
      </w:r>
      <w:r w:rsidR="00F552CB">
        <w:t> </w:t>
      </w:r>
      <w:r w:rsidRPr="00946818">
        <w:t>GJ/t</w:t>
      </w:r>
      <w:r w:rsidRPr="00946818">
        <w:br/>
        <w:t>- Plywood</w:t>
      </w:r>
      <w:r w:rsidR="00603AE0" w:rsidRPr="00946818">
        <w:t xml:space="preserve"> residue: moisture content 5–15</w:t>
      </w:r>
      <w:r w:rsidRPr="00946818">
        <w:t>%, net calorific value 10–19</w:t>
      </w:r>
      <w:r w:rsidR="00F552CB">
        <w:t> </w:t>
      </w:r>
      <w:r w:rsidRPr="00946818">
        <w:t>GJ/t</w:t>
      </w:r>
    </w:p>
    <w:p w:rsidR="00CD4C70" w:rsidRPr="00946818" w:rsidRDefault="00CD4C70" w:rsidP="00CD4C70">
      <w:pPr>
        <w:pStyle w:val="Termi"/>
      </w:pPr>
      <w:r w:rsidRPr="00946818">
        <w:t>3124 Cutter shavings, grinding powder, etc.</w:t>
      </w:r>
    </w:p>
    <w:p w:rsidR="009C20B5" w:rsidRDefault="00CD4C70" w:rsidP="00CD4C70">
      <w:pPr>
        <w:pStyle w:val="Mritelm2"/>
      </w:pPr>
      <w:r w:rsidRPr="00946818">
        <w:t xml:space="preserve">Residue from grinding or </w:t>
      </w:r>
      <w:proofErr w:type="spellStart"/>
      <w:r w:rsidRPr="00946818">
        <w:t>planing</w:t>
      </w:r>
      <w:proofErr w:type="spellEnd"/>
      <w:r w:rsidRPr="00946818">
        <w:t xml:space="preserve"> of timber</w:t>
      </w:r>
      <w:r w:rsidR="00BA70EB" w:rsidRPr="00946818">
        <w:t>.</w:t>
      </w:r>
      <w:r w:rsidRPr="00946818">
        <w:t xml:space="preserve"> Also includes dry sawdust and wood dust. </w:t>
      </w:r>
      <w:r w:rsidRPr="00946818">
        <w:br/>
        <w:t xml:space="preserve">Typical properties </w:t>
      </w:r>
      <w:r w:rsidR="00BA70EB" w:rsidRPr="00946818">
        <w:t>as fired</w:t>
      </w:r>
      <w:r w:rsidR="002756B1">
        <w:t>: moisture content 5–</w:t>
      </w:r>
      <w:r w:rsidRPr="00946818">
        <w:t>1</w:t>
      </w:r>
      <w:r w:rsidR="002756B1">
        <w:t>5%, calorific value 16–</w:t>
      </w:r>
      <w:r w:rsidR="009C20B5">
        <w:t>18</w:t>
      </w:r>
      <w:r w:rsidR="00F552CB">
        <w:t> </w:t>
      </w:r>
      <w:r w:rsidR="009C20B5">
        <w:t>GJ/t.</w:t>
      </w:r>
    </w:p>
    <w:p w:rsidR="009C20B5" w:rsidRPr="009C20B5" w:rsidRDefault="009C20B5" w:rsidP="009C20B5">
      <w:pPr>
        <w:pStyle w:val="Termi"/>
      </w:pPr>
      <w:r w:rsidRPr="009C20B5">
        <w:t xml:space="preserve">3128 Unspecified industrial wood residue </w:t>
      </w:r>
    </w:p>
    <w:p w:rsidR="009C20B5" w:rsidRPr="00946818" w:rsidRDefault="007A17F9" w:rsidP="009C20B5">
      <w:pPr>
        <w:pStyle w:val="Mritelm2"/>
      </w:pPr>
      <w:r w:rsidRPr="007A17F9">
        <w:t>In this category, reported is industrial wood residue acquired as a ready mix, which is composed of at least two of the above categories (e.g. bark and sawdust) that cannot be separated even by an approximate estimate. If the mixing ratio of the wood fuel mix is known, the percentage shares of different wood fuels as energy must be defined before mixing and the amounts corresponding to their shares should be reported in the fuel categories in question.</w:t>
      </w:r>
    </w:p>
    <w:p w:rsidR="00931658" w:rsidRPr="00B5471B" w:rsidRDefault="00931658" w:rsidP="00FD13FD">
      <w:pPr>
        <w:pStyle w:val="Termi"/>
      </w:pPr>
      <w:r>
        <w:t>3129 Other industrial wood residue</w:t>
      </w:r>
    </w:p>
    <w:p w:rsidR="00931658" w:rsidRPr="00B5471B" w:rsidRDefault="00931658" w:rsidP="000032C6">
      <w:pPr>
        <w:pStyle w:val="Mritelm2"/>
      </w:pPr>
      <w:r>
        <w:t>Includes other wood residue classified as biofuels (e.g. from the construction material industry), which do not contain halogenated organic compounds, heavy metals and other such impurities.</w:t>
      </w:r>
    </w:p>
    <w:p w:rsidR="00931658" w:rsidRPr="00B5471B" w:rsidRDefault="00931658" w:rsidP="00FD13FD">
      <w:pPr>
        <w:pStyle w:val="Otsikko3"/>
      </w:pPr>
      <w:r>
        <w:t>313 Black liquor and other concentrated liquors</w:t>
      </w:r>
    </w:p>
    <w:p w:rsidR="00931658" w:rsidRPr="00B5471B" w:rsidRDefault="00931658" w:rsidP="000032C6">
      <w:pPr>
        <w:pStyle w:val="Mritelm1"/>
      </w:pPr>
      <w:r>
        <w:t>Includes black liquor and sulphite-based chemical liquor.</w:t>
      </w:r>
    </w:p>
    <w:p w:rsidR="00931658" w:rsidRPr="00B5471B" w:rsidRDefault="00931658" w:rsidP="00FD13FD">
      <w:pPr>
        <w:pStyle w:val="Otsikko3"/>
      </w:pPr>
      <w:r>
        <w:t xml:space="preserve">314 </w:t>
      </w:r>
      <w:r w:rsidR="00603AE0">
        <w:t>B</w:t>
      </w:r>
      <w:r>
        <w:t>y-products from wood processing industry</w:t>
      </w:r>
    </w:p>
    <w:p w:rsidR="00EB04DF" w:rsidRPr="00946818" w:rsidRDefault="00EB04DF" w:rsidP="00EB04DF">
      <w:pPr>
        <w:pStyle w:val="Termi"/>
      </w:pPr>
      <w:r w:rsidRPr="00946818">
        <w:t xml:space="preserve">3141 </w:t>
      </w:r>
      <w:bookmarkStart w:id="3" w:name="OLE_LINK3"/>
      <w:r w:rsidRPr="00946818">
        <w:t>Pine oil and pitch</w:t>
      </w:r>
      <w:bookmarkEnd w:id="3"/>
    </w:p>
    <w:p w:rsidR="00EB04DF" w:rsidRPr="00946818" w:rsidRDefault="00EB04DF" w:rsidP="00EB04DF">
      <w:pPr>
        <w:pStyle w:val="Mritelm2"/>
      </w:pPr>
      <w:r w:rsidRPr="00946818">
        <w:t xml:space="preserve">Soft soap, pine oil, pine oil pitch and the like, excluding methanol and turpentine produced </w:t>
      </w:r>
      <w:r w:rsidR="00E500C3" w:rsidRPr="00946818">
        <w:t>in</w:t>
      </w:r>
      <w:r w:rsidRPr="00946818">
        <w:t xml:space="preserve"> pulp mill</w:t>
      </w:r>
      <w:r w:rsidR="00F976B1" w:rsidRPr="00946818">
        <w:t xml:space="preserve"> processes</w:t>
      </w:r>
      <w:r w:rsidRPr="00946818">
        <w:t>.</w:t>
      </w:r>
      <w:r w:rsidRPr="00946818">
        <w:br/>
        <w:t xml:space="preserve">Typical properties </w:t>
      </w:r>
      <w:r w:rsidR="00BA70EB" w:rsidRPr="00946818">
        <w:t>as fired</w:t>
      </w:r>
      <w:proofErr w:type="gramStart"/>
      <w:r w:rsidRPr="00946818">
        <w:t>:</w:t>
      </w:r>
      <w:proofErr w:type="gramEnd"/>
      <w:r w:rsidRPr="00946818">
        <w:br/>
        <w:t xml:space="preserve">- pine oil: </w:t>
      </w:r>
      <w:r w:rsidR="00D21010" w:rsidRPr="00946818">
        <w:t xml:space="preserve">net </w:t>
      </w:r>
      <w:r w:rsidR="002756B1">
        <w:t>caloric value 30–</w:t>
      </w:r>
      <w:r w:rsidRPr="00946818">
        <w:t>40</w:t>
      </w:r>
      <w:r w:rsidR="00F552CB">
        <w:t> </w:t>
      </w:r>
      <w:r w:rsidRPr="00946818">
        <w:t>GJ/t</w:t>
      </w:r>
    </w:p>
    <w:p w:rsidR="00EB04DF" w:rsidRPr="00946818" w:rsidRDefault="00EB04DF" w:rsidP="00EB04DF">
      <w:pPr>
        <w:pStyle w:val="Termi"/>
      </w:pPr>
      <w:r w:rsidRPr="00946818">
        <w:t>3142 Methanol and turpentine</w:t>
      </w:r>
    </w:p>
    <w:p w:rsidR="00EB04DF" w:rsidRPr="00946818" w:rsidRDefault="00EB04DF" w:rsidP="00EB04DF">
      <w:pPr>
        <w:pStyle w:val="Mritelm2"/>
      </w:pPr>
      <w:r w:rsidRPr="00946818">
        <w:t xml:space="preserve">Methanol produced </w:t>
      </w:r>
      <w:r w:rsidR="00E500C3" w:rsidRPr="00946818">
        <w:t>in</w:t>
      </w:r>
      <w:r w:rsidRPr="00946818">
        <w:t xml:space="preserve"> pulp mill</w:t>
      </w:r>
      <w:r w:rsidR="00F976B1" w:rsidRPr="00946818">
        <w:t xml:space="preserve"> processes</w:t>
      </w:r>
      <w:r w:rsidRPr="00946818">
        <w:t xml:space="preserve">. Also includes turpentine. </w:t>
      </w:r>
      <w:r w:rsidRPr="00946818">
        <w:br/>
        <w:t xml:space="preserve">Typical properties </w:t>
      </w:r>
      <w:r w:rsidR="00BA70EB" w:rsidRPr="00946818">
        <w:t>as fired</w:t>
      </w:r>
      <w:proofErr w:type="gramStart"/>
      <w:r w:rsidRPr="00946818">
        <w:t>:</w:t>
      </w:r>
      <w:proofErr w:type="gramEnd"/>
      <w:r w:rsidRPr="00946818">
        <w:br/>
        <w:t xml:space="preserve">- methanol: </w:t>
      </w:r>
      <w:r w:rsidR="00D21010" w:rsidRPr="00946818">
        <w:t xml:space="preserve">net </w:t>
      </w:r>
      <w:r w:rsidRPr="00946818">
        <w:t>caloric value 19.5</w:t>
      </w:r>
      <w:r w:rsidR="00F552CB">
        <w:t> </w:t>
      </w:r>
      <w:r w:rsidRPr="00946818">
        <w:t>GJ/t</w:t>
      </w:r>
    </w:p>
    <w:p w:rsidR="00EB04DF" w:rsidRPr="00946818" w:rsidRDefault="00EB04DF" w:rsidP="00EB04DF">
      <w:pPr>
        <w:pStyle w:val="Mritelm2"/>
      </w:pPr>
      <w:r w:rsidRPr="00946818">
        <w:t xml:space="preserve">- </w:t>
      </w:r>
      <w:proofErr w:type="gramStart"/>
      <w:r w:rsidRPr="00946818">
        <w:t>turpentine</w:t>
      </w:r>
      <w:proofErr w:type="gramEnd"/>
      <w:r w:rsidRPr="00946818">
        <w:t xml:space="preserve">: </w:t>
      </w:r>
      <w:r w:rsidR="00D21010" w:rsidRPr="00946818">
        <w:t xml:space="preserve">net </w:t>
      </w:r>
      <w:r w:rsidRPr="00946818">
        <w:t>caloric value 40</w:t>
      </w:r>
      <w:r w:rsidR="00F552CB">
        <w:t> </w:t>
      </w:r>
      <w:r w:rsidRPr="00946818">
        <w:t>GJ/t</w:t>
      </w:r>
    </w:p>
    <w:p w:rsidR="00EB04DF" w:rsidRPr="00946818" w:rsidRDefault="00EB04DF" w:rsidP="00EB04DF">
      <w:pPr>
        <w:pStyle w:val="Termi"/>
      </w:pPr>
      <w:r w:rsidRPr="00946818">
        <w:t>3149 Other by-produ</w:t>
      </w:r>
      <w:r w:rsidR="00093D49">
        <w:t xml:space="preserve">cts and waste products from </w:t>
      </w:r>
      <w:r w:rsidRPr="00946818">
        <w:t>wood processing industry</w:t>
      </w:r>
    </w:p>
    <w:p w:rsidR="00EB04DF" w:rsidRPr="00946818" w:rsidRDefault="00EB04DF" w:rsidP="00EB04DF">
      <w:pPr>
        <w:pStyle w:val="Mritelm2"/>
      </w:pPr>
      <w:r w:rsidRPr="00946818">
        <w:t xml:space="preserve">Wood-based by-products and waste products </w:t>
      </w:r>
      <w:r w:rsidR="00F90C8C" w:rsidRPr="00946818">
        <w:t xml:space="preserve">from the wood processing industry </w:t>
      </w:r>
      <w:r w:rsidRPr="00946818">
        <w:t xml:space="preserve">belonging to other than the above-mentioned categories, such as fibrous </w:t>
      </w:r>
      <w:proofErr w:type="spellStart"/>
      <w:r w:rsidRPr="00946818">
        <w:t>sludges</w:t>
      </w:r>
      <w:proofErr w:type="spellEnd"/>
      <w:r w:rsidRPr="00946818">
        <w:t xml:space="preserve"> (0 </w:t>
      </w:r>
      <w:r w:rsidR="00F976B1" w:rsidRPr="00946818">
        <w:t>fibre</w:t>
      </w:r>
      <w:r w:rsidRPr="00946818">
        <w:t xml:space="preserve">), weak and strong odour gases and refuse paper not fit for material recycling produced </w:t>
      </w:r>
      <w:r w:rsidR="00603AE0" w:rsidRPr="00946818">
        <w:t xml:space="preserve">in </w:t>
      </w:r>
      <w:r w:rsidRPr="00946818">
        <w:t>paper production</w:t>
      </w:r>
      <w:r w:rsidR="00603AE0" w:rsidRPr="00946818">
        <w:t>,</w:t>
      </w:r>
      <w:r w:rsidRPr="00946818">
        <w:t xml:space="preserve"> or other paper, cardboard, paperboard and viscose waste to be burned. </w:t>
      </w:r>
    </w:p>
    <w:p w:rsidR="00931658" w:rsidRPr="00946818" w:rsidRDefault="00931658" w:rsidP="00FD13FD">
      <w:pPr>
        <w:pStyle w:val="Otsikko3"/>
      </w:pPr>
      <w:r w:rsidRPr="00946818">
        <w:t xml:space="preserve">315 Recovered wood </w:t>
      </w:r>
    </w:p>
    <w:p w:rsidR="00931658" w:rsidRPr="00B5471B" w:rsidRDefault="00931658" w:rsidP="000032C6">
      <w:pPr>
        <w:pStyle w:val="Mritelm1"/>
      </w:pPr>
      <w:r>
        <w:t>Clean wood residue classified as a biofuel or disposed wood or wood product, which does not contain coatings or halogenated organic compounds and heavy metals. For example, wood residue, wood or loading pallets.</w:t>
      </w:r>
    </w:p>
    <w:p w:rsidR="00931658" w:rsidRPr="00B5471B" w:rsidRDefault="00931658" w:rsidP="00FD13FD">
      <w:pPr>
        <w:pStyle w:val="Otsikko3"/>
      </w:pPr>
      <w:r>
        <w:t>316 Wood pellets and briquettes</w:t>
      </w:r>
    </w:p>
    <w:p w:rsidR="005E0DDE" w:rsidRPr="005E0DDE" w:rsidRDefault="00931658" w:rsidP="005E0DDE">
      <w:pPr>
        <w:pStyle w:val="Mritelm1"/>
        <w:rPr>
          <w:lang w:val="en-US"/>
        </w:rPr>
      </w:pPr>
      <w:r>
        <w:t>Compressed wood made by compression from sawdust, shavings and grinding dust</w:t>
      </w:r>
      <w:r w:rsidRPr="005E0DDE">
        <w:t>.</w:t>
      </w:r>
      <w:r w:rsidR="005E0DDE" w:rsidRPr="005E0DDE">
        <w:t xml:space="preserve"> </w:t>
      </w:r>
      <w:r w:rsidR="005E0DDE" w:rsidRPr="005E0DDE">
        <w:rPr>
          <w:lang w:val="en-US"/>
        </w:rPr>
        <w:t>Also includes pellets and briquettes made from logging waste chippings.</w:t>
      </w:r>
    </w:p>
    <w:p w:rsidR="00931658" w:rsidRPr="00ED6605" w:rsidRDefault="00931658" w:rsidP="00FD13FD">
      <w:pPr>
        <w:pStyle w:val="Otsikko3"/>
      </w:pPr>
      <w:r>
        <w:t>317 Vegetable-based fuels</w:t>
      </w:r>
    </w:p>
    <w:p w:rsidR="0055308B" w:rsidRPr="00946818" w:rsidRDefault="001C626B" w:rsidP="0055308B">
      <w:pPr>
        <w:pStyle w:val="Mritelm1"/>
      </w:pPr>
      <w:r>
        <w:t xml:space="preserve">Vegetable-based fuels include field biomass and residues, and waste from other than arboreal plants, as well as vegetable-based by-products from the food industry. These are cereal, reed canary grass, straw, reed grass, turnip rape and linen. </w:t>
      </w:r>
    </w:p>
    <w:p w:rsidR="004C183B" w:rsidRPr="00946818" w:rsidRDefault="004C183B" w:rsidP="00FD13FD">
      <w:pPr>
        <w:pStyle w:val="Termi"/>
      </w:pPr>
      <w:r w:rsidRPr="00946818">
        <w:lastRenderedPageBreak/>
        <w:t>3171 Reed canary grass</w:t>
      </w:r>
    </w:p>
    <w:p w:rsidR="004C183B" w:rsidRPr="00B5471B" w:rsidRDefault="00187B79" w:rsidP="000032C6">
      <w:pPr>
        <w:pStyle w:val="Mritelm2"/>
      </w:pPr>
      <w:r>
        <w:t>Reed canary grass is an energy plant used as fuel. It is usually burned as mixed fuel together with peat and wood. The components of the mixture are reported separately in their own respective fuel categories.</w:t>
      </w:r>
    </w:p>
    <w:p w:rsidR="004C183B" w:rsidRPr="00B5471B" w:rsidRDefault="004C183B" w:rsidP="00FD13FD">
      <w:pPr>
        <w:pStyle w:val="Termi"/>
      </w:pPr>
      <w:r>
        <w:t>3172 Cereal crops and straw parts</w:t>
      </w:r>
    </w:p>
    <w:p w:rsidR="004C183B" w:rsidRDefault="00B96659" w:rsidP="000032C6">
      <w:pPr>
        <w:pStyle w:val="Mritelm2"/>
      </w:pPr>
      <w:r>
        <w:t xml:space="preserve">Cereals or parts of cereal crops such as straw used as </w:t>
      </w:r>
      <w:r w:rsidR="00603AE0" w:rsidRPr="00946818">
        <w:t xml:space="preserve">a </w:t>
      </w:r>
      <w:r w:rsidRPr="00946818">
        <w:t>fu</w:t>
      </w:r>
      <w:r>
        <w:t>el.</w:t>
      </w:r>
    </w:p>
    <w:p w:rsidR="0055308B" w:rsidRPr="00946818" w:rsidRDefault="00B371B8" w:rsidP="0055308B">
      <w:pPr>
        <w:pStyle w:val="Termi"/>
      </w:pPr>
      <w:r>
        <w:t>3174</w:t>
      </w:r>
      <w:r w:rsidR="0055308B" w:rsidRPr="00946818">
        <w:t xml:space="preserve"> Vegetable oils and fats</w:t>
      </w:r>
    </w:p>
    <w:p w:rsidR="006619AB" w:rsidRPr="00946818" w:rsidRDefault="0055308B" w:rsidP="006619AB">
      <w:pPr>
        <w:pStyle w:val="Mritelm2"/>
      </w:pPr>
      <w:r w:rsidRPr="00946818">
        <w:t>Vegetable oils and fats used as fuels, including roasting fats, etc. removed from use.</w:t>
      </w:r>
      <w:r w:rsidR="006619AB">
        <w:t xml:space="preserve"> </w:t>
      </w:r>
      <w:r w:rsidR="006619AB" w:rsidRPr="00946818">
        <w:t>NB! Transport and heating fuels produced industrially for distribution from vegetable oils and</w:t>
      </w:r>
      <w:r w:rsidR="006619AB">
        <w:t xml:space="preserve"> fats belong to categories 3221–3229</w:t>
      </w:r>
      <w:r w:rsidR="006619AB" w:rsidRPr="00946818">
        <w:t>.</w:t>
      </w:r>
    </w:p>
    <w:p w:rsidR="004C183B" w:rsidRPr="00B5471B" w:rsidRDefault="004C183B" w:rsidP="00FD13FD">
      <w:pPr>
        <w:pStyle w:val="Termi"/>
      </w:pPr>
      <w:r>
        <w:t>3179 Other vegetable-based fuels</w:t>
      </w:r>
    </w:p>
    <w:p w:rsidR="004C183B" w:rsidRPr="00B5471B" w:rsidRDefault="00531F69" w:rsidP="000032C6">
      <w:pPr>
        <w:pStyle w:val="Mritelm2"/>
      </w:pPr>
      <w:r w:rsidRPr="00946818">
        <w:t xml:space="preserve">This category includes others than </w:t>
      </w:r>
      <w:r w:rsidR="00603AE0" w:rsidRPr="00946818">
        <w:t xml:space="preserve">the </w:t>
      </w:r>
      <w:r w:rsidRPr="00946818">
        <w:t xml:space="preserve">above-mentioned vegetable-based by-products, etc. from food production or the food industry. </w:t>
      </w:r>
      <w:r w:rsidR="00F862A5" w:rsidRPr="00946818">
        <w:t>Please specify which</w:t>
      </w:r>
      <w:r w:rsidRPr="00946818">
        <w:t xml:space="preserve"> products that have been used as </w:t>
      </w:r>
      <w:r w:rsidR="00F862A5" w:rsidRPr="00946818">
        <w:t xml:space="preserve">a </w:t>
      </w:r>
      <w:r w:rsidRPr="00946818">
        <w:t>fuel.</w:t>
      </w:r>
    </w:p>
    <w:p w:rsidR="00931658" w:rsidRPr="00B5471B" w:rsidRDefault="00931658" w:rsidP="00FD13FD">
      <w:pPr>
        <w:pStyle w:val="Otsikko3"/>
      </w:pPr>
      <w:r>
        <w:t>318 Animal-based fuels</w:t>
      </w:r>
    </w:p>
    <w:p w:rsidR="006230DD" w:rsidRPr="00946818" w:rsidRDefault="00931658" w:rsidP="006230DD">
      <w:pPr>
        <w:pStyle w:val="Mritelm1"/>
      </w:pPr>
      <w:r>
        <w:t xml:space="preserve">Animal-based fuels include such as meat and bone flour and animal fats. The category also includes dung and litter. </w:t>
      </w:r>
    </w:p>
    <w:p w:rsidR="006230DD" w:rsidRPr="00946818" w:rsidRDefault="006230DD" w:rsidP="006230DD">
      <w:pPr>
        <w:pStyle w:val="Termi"/>
      </w:pPr>
      <w:r w:rsidRPr="00946818">
        <w:t>3181 Animal fats</w:t>
      </w:r>
    </w:p>
    <w:p w:rsidR="00C55A49" w:rsidRPr="00946818" w:rsidRDefault="006230DD" w:rsidP="00C55A49">
      <w:pPr>
        <w:pStyle w:val="Mritelm2"/>
      </w:pPr>
      <w:r w:rsidRPr="00946818">
        <w:t xml:space="preserve">Animal-based fats and oils used as </w:t>
      </w:r>
      <w:r w:rsidR="005C794A" w:rsidRPr="00946818">
        <w:t xml:space="preserve">a </w:t>
      </w:r>
      <w:r w:rsidR="00C55A49">
        <w:t xml:space="preserve">fuel. </w:t>
      </w:r>
      <w:r w:rsidR="00C55A49" w:rsidRPr="00946818">
        <w:t>NB! Transport and heating fuels produced from animal fats for industrial distrib</w:t>
      </w:r>
      <w:r w:rsidR="00C55A49">
        <w:t>ution belong to categories 3221–3229</w:t>
      </w:r>
      <w:r w:rsidR="00C55A49" w:rsidRPr="00946818">
        <w:t>.</w:t>
      </w:r>
    </w:p>
    <w:p w:rsidR="006230DD" w:rsidRPr="00946818" w:rsidRDefault="006230DD" w:rsidP="006230DD">
      <w:pPr>
        <w:pStyle w:val="Termi"/>
      </w:pPr>
      <w:r w:rsidRPr="00946818">
        <w:t>3189 Other animal-based fuels</w:t>
      </w:r>
    </w:p>
    <w:p w:rsidR="006230DD" w:rsidRPr="00946818" w:rsidRDefault="006230DD" w:rsidP="006230DD">
      <w:pPr>
        <w:pStyle w:val="Mritelm2"/>
      </w:pPr>
      <w:r w:rsidRPr="00946818">
        <w:t xml:space="preserve">Other animal-based products used as </w:t>
      </w:r>
      <w:r w:rsidR="005C794A" w:rsidRPr="00946818">
        <w:t xml:space="preserve">a </w:t>
      </w:r>
      <w:r w:rsidRPr="00946818">
        <w:t>fuel, such as meat and bone flour. The category also includes dung and litter. Please specify which products that have been used as a fuel.</w:t>
      </w:r>
    </w:p>
    <w:p w:rsidR="00931658" w:rsidRPr="00B5471B" w:rsidRDefault="00931658" w:rsidP="003B07FF">
      <w:pPr>
        <w:pStyle w:val="Otsikko2"/>
      </w:pPr>
      <w:r>
        <w:t>Other biofuels and mixed fuels</w:t>
      </w:r>
    </w:p>
    <w:p w:rsidR="00931658" w:rsidRPr="00B5471B" w:rsidRDefault="00931658" w:rsidP="00FD13FD">
      <w:pPr>
        <w:pStyle w:val="Otsikko3"/>
      </w:pPr>
      <w:r>
        <w:t>321 Biogas</w:t>
      </w:r>
    </w:p>
    <w:p w:rsidR="00931658" w:rsidRPr="00946818" w:rsidRDefault="00931658" w:rsidP="000032C6">
      <w:pPr>
        <w:pStyle w:val="Mritelm1"/>
      </w:pPr>
      <w:r>
        <w:t xml:space="preserve">Biogas is the result of a microbiological process, where organic matter is decomposed due to bacterial activity in an anaerobic state. Biogas and digested biomass are produced from the raw material as a result of the decomposition. </w:t>
      </w:r>
      <w:r w:rsidRPr="00946818">
        <w:t>This</w:t>
      </w:r>
      <w:r w:rsidR="005C794A" w:rsidRPr="00946818">
        <w:t xml:space="preserve"> main</w:t>
      </w:r>
      <w:r w:rsidRPr="00946818">
        <w:t xml:space="preserve"> category also includes organic gases produced in other ways, e.g. by means of a thermal process.</w:t>
      </w:r>
    </w:p>
    <w:p w:rsidR="00931658" w:rsidRPr="00946818" w:rsidRDefault="00931658" w:rsidP="00FD13FD">
      <w:pPr>
        <w:pStyle w:val="Termi"/>
      </w:pPr>
      <w:r w:rsidRPr="00946818">
        <w:t>3211 Landfill gas</w:t>
      </w:r>
    </w:p>
    <w:p w:rsidR="00931658" w:rsidRPr="00B5471B" w:rsidRDefault="00931658" w:rsidP="000032C6">
      <w:pPr>
        <w:pStyle w:val="Mritelm2"/>
      </w:pPr>
      <w:r>
        <w:t>Biogas recovered from landfills. Methane content around 35–60%.</w:t>
      </w:r>
    </w:p>
    <w:p w:rsidR="00931658" w:rsidRPr="00B5471B" w:rsidRDefault="00931658" w:rsidP="00FD13FD">
      <w:pPr>
        <w:pStyle w:val="Termi"/>
      </w:pPr>
      <w:r>
        <w:t>3212 Biogas from wastewater treatment plants</w:t>
      </w:r>
    </w:p>
    <w:p w:rsidR="00931658" w:rsidRPr="00B5471B" w:rsidRDefault="00931658" w:rsidP="000032C6">
      <w:pPr>
        <w:pStyle w:val="Mritelm2"/>
      </w:pPr>
      <w:r>
        <w:t xml:space="preserve">Biogas produced in wastewater treatment plants. Methane content around </w:t>
      </w:r>
      <w:r>
        <w:br/>
        <w:t xml:space="preserve">60–70%. </w:t>
      </w:r>
    </w:p>
    <w:p w:rsidR="00931658" w:rsidRPr="00B5471B" w:rsidRDefault="00931658" w:rsidP="00FD13FD">
      <w:pPr>
        <w:pStyle w:val="Termi"/>
      </w:pPr>
      <w:r>
        <w:t>3213 Industrial biogas</w:t>
      </w:r>
    </w:p>
    <w:p w:rsidR="00931658" w:rsidRPr="00B5471B" w:rsidRDefault="00E1549E" w:rsidP="000032C6">
      <w:pPr>
        <w:pStyle w:val="Mritelm2"/>
      </w:pPr>
      <w:r>
        <w:t>Biogas produced in industrial wastewater treatment plants, and from industrial biodegradable waste and by-products (e.g. in the food and forest industries). Methane content around 65–</w:t>
      </w:r>
      <w:r w:rsidR="00FD6D04">
        <w:t>8</w:t>
      </w:r>
      <w:r>
        <w:t>0%.</w:t>
      </w:r>
    </w:p>
    <w:p w:rsidR="000C6A0F" w:rsidRPr="00946818" w:rsidRDefault="000C6A0F" w:rsidP="000C6A0F">
      <w:pPr>
        <w:pStyle w:val="Termi"/>
      </w:pPr>
      <w:r w:rsidRPr="00946818">
        <w:t xml:space="preserve">3214 </w:t>
      </w:r>
      <w:proofErr w:type="spellStart"/>
      <w:r w:rsidRPr="00946818">
        <w:t>Biomethane</w:t>
      </w:r>
      <w:proofErr w:type="spellEnd"/>
    </w:p>
    <w:p w:rsidR="000C6A0F" w:rsidRPr="00946818" w:rsidRDefault="000C6A0F" w:rsidP="000C6A0F">
      <w:pPr>
        <w:pStyle w:val="Mritelm2"/>
      </w:pPr>
      <w:r w:rsidRPr="00946818">
        <w:t xml:space="preserve">Purified biogas whose methane content is over 95%. </w:t>
      </w:r>
    </w:p>
    <w:p w:rsidR="000C6A0F" w:rsidRPr="00946818" w:rsidRDefault="00093D49" w:rsidP="000C6A0F">
      <w:pPr>
        <w:pStyle w:val="Termi"/>
      </w:pPr>
      <w:r>
        <w:t xml:space="preserve">3215 Synthetic </w:t>
      </w:r>
      <w:r w:rsidR="000C6A0F" w:rsidRPr="00946818">
        <w:t>biogas</w:t>
      </w:r>
    </w:p>
    <w:p w:rsidR="000C6A0F" w:rsidRPr="00946818" w:rsidRDefault="000C6A0F" w:rsidP="000C6A0F">
      <w:pPr>
        <w:pStyle w:val="Mritelm2"/>
      </w:pPr>
      <w:r w:rsidRPr="00946818">
        <w:t xml:space="preserve">A so-called synthetic </w:t>
      </w:r>
      <w:r w:rsidR="00093D49">
        <w:t xml:space="preserve">(thermal) </w:t>
      </w:r>
      <w:r w:rsidRPr="00946818">
        <w:t xml:space="preserve">biogas produced from organic </w:t>
      </w:r>
      <w:r w:rsidR="00D20984" w:rsidRPr="00946818">
        <w:t>matters</w:t>
      </w:r>
      <w:r w:rsidRPr="00946818">
        <w:t xml:space="preserve"> by gasification.</w:t>
      </w:r>
    </w:p>
    <w:p w:rsidR="00931658" w:rsidRPr="00B5471B" w:rsidRDefault="00931658" w:rsidP="00FD13FD">
      <w:pPr>
        <w:pStyle w:val="Termi"/>
      </w:pPr>
      <w:r>
        <w:t>3219 Other biogases</w:t>
      </w:r>
    </w:p>
    <w:p w:rsidR="00931658" w:rsidRPr="00B5471B" w:rsidRDefault="000D441D" w:rsidP="000032C6">
      <w:pPr>
        <w:pStyle w:val="Mritelm2"/>
      </w:pPr>
      <w:r>
        <w:t xml:space="preserve">Other biogases include biogas produced on farms and in co-digestion plants. Co-digestion plants differ from other </w:t>
      </w:r>
      <w:r w:rsidRPr="00946818">
        <w:t>plants in</w:t>
      </w:r>
      <w:r>
        <w:t xml:space="preserve"> that they use diversified raw materials, such as waste </w:t>
      </w:r>
      <w:proofErr w:type="spellStart"/>
      <w:r>
        <w:t>sludges</w:t>
      </w:r>
      <w:proofErr w:type="spellEnd"/>
      <w:r>
        <w:t>, and municipal and industrial wastes or by-products. Methane content around 55–65%.</w:t>
      </w:r>
    </w:p>
    <w:p w:rsidR="00931658" w:rsidRPr="00B5471B" w:rsidRDefault="00931658" w:rsidP="00FD13FD">
      <w:pPr>
        <w:pStyle w:val="Otsikko3"/>
      </w:pPr>
      <w:r>
        <w:t xml:space="preserve">322 </w:t>
      </w:r>
      <w:proofErr w:type="spellStart"/>
      <w:r w:rsidR="00B0009D">
        <w:t>B</w:t>
      </w:r>
      <w:r>
        <w:t>ioliquid</w:t>
      </w:r>
      <w:r w:rsidR="00ED115D">
        <w:t>s</w:t>
      </w:r>
      <w:proofErr w:type="spellEnd"/>
    </w:p>
    <w:p w:rsidR="00A1558B" w:rsidRPr="00B5471B" w:rsidRDefault="004C7C41" w:rsidP="000032C6">
      <w:pPr>
        <w:pStyle w:val="Mritelm1"/>
      </w:pPr>
      <w:r>
        <w:t xml:space="preserve">Liquid fuels produced from biomass or vegetable oil used as such (not mixed into fossil fuels). This does not include biofuel shares mixed into traffic fuels and fuel oils. </w:t>
      </w:r>
    </w:p>
    <w:p w:rsidR="00F862A5" w:rsidRPr="00ED115D" w:rsidRDefault="00A1558B" w:rsidP="00F862A5">
      <w:pPr>
        <w:pStyle w:val="Termi"/>
        <w:rPr>
          <w:strike/>
          <w:sz w:val="20"/>
        </w:rPr>
      </w:pPr>
      <w:r w:rsidRPr="00D20984">
        <w:rPr>
          <w:b w:val="0"/>
          <w:i w:val="0"/>
          <w:sz w:val="20"/>
        </w:rPr>
        <w:lastRenderedPageBreak/>
        <w:t>The category also includes bio-based propane, which is produced as a by-product of oil refining. Pine oil, pine oil pitch, methanol and the like derived from the wood processing industry and processing of pine oil belong to c</w:t>
      </w:r>
      <w:r w:rsidR="00F552CB">
        <w:rPr>
          <w:b w:val="0"/>
          <w:i w:val="0"/>
          <w:sz w:val="20"/>
        </w:rPr>
        <w:t>ategories 3141</w:t>
      </w:r>
      <w:r w:rsidRPr="00ED115D">
        <w:rPr>
          <w:b w:val="0"/>
          <w:i w:val="0"/>
          <w:sz w:val="20"/>
        </w:rPr>
        <w:t>–3149</w:t>
      </w:r>
      <w:r w:rsidRPr="00ED115D">
        <w:rPr>
          <w:sz w:val="20"/>
        </w:rPr>
        <w:t xml:space="preserve">. </w:t>
      </w:r>
    </w:p>
    <w:p w:rsidR="007F1A52" w:rsidRPr="00ED115D" w:rsidRDefault="00A1558B" w:rsidP="00F862A5">
      <w:pPr>
        <w:pStyle w:val="Termi"/>
        <w:rPr>
          <w:strike/>
        </w:rPr>
      </w:pPr>
      <w:r w:rsidRPr="00ED115D">
        <w:t>3221 Biofuel oil</w:t>
      </w:r>
    </w:p>
    <w:p w:rsidR="007F1A52" w:rsidRPr="00ED115D" w:rsidRDefault="007F1A52" w:rsidP="007F1A52">
      <w:pPr>
        <w:pStyle w:val="Mritelm2"/>
      </w:pPr>
      <w:r w:rsidRPr="00ED115D">
        <w:t xml:space="preserve">Fuel oil industrially produced from biomass or vegetable oil used as such for heating or </w:t>
      </w:r>
      <w:r w:rsidR="00D20984" w:rsidRPr="00ED115D">
        <w:t xml:space="preserve">as a </w:t>
      </w:r>
      <w:r w:rsidRPr="00ED115D">
        <w:t>fuel for off-road machinery (not mixed with fossil fuels).</w:t>
      </w:r>
    </w:p>
    <w:p w:rsidR="007F1A52" w:rsidRPr="00ED115D" w:rsidRDefault="007F1A52" w:rsidP="007F1A52">
      <w:pPr>
        <w:pStyle w:val="Termi"/>
      </w:pPr>
      <w:r w:rsidRPr="00ED115D">
        <w:t xml:space="preserve">3222 </w:t>
      </w:r>
      <w:proofErr w:type="spellStart"/>
      <w:r w:rsidR="004C0437">
        <w:t>Biop</w:t>
      </w:r>
      <w:r w:rsidRPr="00ED115D">
        <w:t>yrolysis</w:t>
      </w:r>
      <w:proofErr w:type="spellEnd"/>
      <w:r w:rsidRPr="00ED115D">
        <w:t xml:space="preserve"> oil</w:t>
      </w:r>
    </w:p>
    <w:p w:rsidR="007F1A52" w:rsidRDefault="007F1A52" w:rsidP="007F1A52">
      <w:pPr>
        <w:pStyle w:val="Mritelm2"/>
      </w:pPr>
      <w:r w:rsidRPr="00ED115D">
        <w:t>Fuel oil produced from wood or other biomass by the pyrolysis method.</w:t>
      </w:r>
    </w:p>
    <w:p w:rsidR="005E0DDE" w:rsidRDefault="005E0DDE" w:rsidP="005E0DDE">
      <w:pPr>
        <w:pStyle w:val="Termi"/>
      </w:pPr>
      <w:r>
        <w:t>3223</w:t>
      </w:r>
      <w:r w:rsidRPr="00ED115D">
        <w:t xml:space="preserve"> </w:t>
      </w:r>
      <w:r>
        <w:t>Bio-LP</w:t>
      </w:r>
      <w:r w:rsidR="00093D49">
        <w:t>G /</w:t>
      </w:r>
      <w:proofErr w:type="spellStart"/>
      <w:r>
        <w:t>Biopropane</w:t>
      </w:r>
      <w:proofErr w:type="spellEnd"/>
    </w:p>
    <w:p w:rsidR="00126A43" w:rsidRDefault="00126A43" w:rsidP="00126A43">
      <w:pPr>
        <w:pStyle w:val="Mritelm2"/>
      </w:pPr>
      <w:r w:rsidRPr="00ED115D">
        <w:t xml:space="preserve">Such as </w:t>
      </w:r>
      <w:proofErr w:type="spellStart"/>
      <w:r w:rsidRPr="00ED115D">
        <w:t>biopropane</w:t>
      </w:r>
      <w:proofErr w:type="spellEnd"/>
      <w:r w:rsidRPr="00ED115D">
        <w:t xml:space="preserve"> generated in connection with oil refining</w:t>
      </w:r>
      <w:r>
        <w:t>.</w:t>
      </w:r>
    </w:p>
    <w:p w:rsidR="007F1A52" w:rsidRPr="00ED115D" w:rsidRDefault="007F1A52" w:rsidP="007F1A52">
      <w:pPr>
        <w:pStyle w:val="Termi"/>
      </w:pPr>
      <w:r w:rsidRPr="00ED115D">
        <w:t>3229 Other liquid biofuels</w:t>
      </w:r>
    </w:p>
    <w:p w:rsidR="007F1A52" w:rsidRPr="00ED115D" w:rsidRDefault="005E0DDE" w:rsidP="007F1A52">
      <w:pPr>
        <w:pStyle w:val="Mritelm2"/>
      </w:pPr>
      <w:r>
        <w:t>O</w:t>
      </w:r>
      <w:r w:rsidR="007F1A52" w:rsidRPr="00ED115D">
        <w:t>ther liquid fuels made from organic matters not belonging to the above-mentioned categories.</w:t>
      </w:r>
    </w:p>
    <w:p w:rsidR="00931658" w:rsidRPr="00B5471B" w:rsidRDefault="00931658" w:rsidP="00FD13FD">
      <w:pPr>
        <w:pStyle w:val="Otsikko3"/>
      </w:pPr>
      <w:r>
        <w:t>323 Mixed fuels (fossil and non-fossil)</w:t>
      </w:r>
    </w:p>
    <w:p w:rsidR="00931658" w:rsidRPr="00B5471B" w:rsidRDefault="00931658" w:rsidP="000032C6">
      <w:pPr>
        <w:pStyle w:val="Mritelm1"/>
      </w:pPr>
      <w:r>
        <w:t>Mixed fuels refer to fuels containing both fossil and renewable (biodegradable) coal.</w:t>
      </w:r>
    </w:p>
    <w:p w:rsidR="00931658" w:rsidRPr="00B5471B" w:rsidRDefault="00931658" w:rsidP="00FD13FD">
      <w:pPr>
        <w:pStyle w:val="Termi"/>
      </w:pPr>
      <w:r>
        <w:t>3231 Recovered fuels</w:t>
      </w:r>
    </w:p>
    <w:p w:rsidR="00931658" w:rsidRPr="00ED115D" w:rsidRDefault="00931658" w:rsidP="000032C6">
      <w:pPr>
        <w:pStyle w:val="Mritelm2"/>
      </w:pPr>
      <w:r>
        <w:t>Fuel produced from sorted municipal solid, enterprise or industrial waste, such as SRF, REF, RDF or PD</w:t>
      </w:r>
      <w:r w:rsidRPr="00ED115D">
        <w:t xml:space="preserve">F. Pellets produced from waste </w:t>
      </w:r>
      <w:r w:rsidR="00F862A5" w:rsidRPr="00ED115D">
        <w:t>go</w:t>
      </w:r>
      <w:r w:rsidR="004C0437">
        <w:t xml:space="preserve"> under 3235</w:t>
      </w:r>
      <w:r w:rsidRPr="00ED115D">
        <w:t>.</w:t>
      </w:r>
    </w:p>
    <w:p w:rsidR="00931658" w:rsidRPr="00ED115D" w:rsidRDefault="00931658" w:rsidP="00FD13FD">
      <w:pPr>
        <w:pStyle w:val="Termi"/>
      </w:pPr>
      <w:r w:rsidRPr="00ED115D">
        <w:t>3232 Demolition wood</w:t>
      </w:r>
    </w:p>
    <w:p w:rsidR="00931658" w:rsidRPr="00ED115D" w:rsidRDefault="00931658" w:rsidP="000032C6">
      <w:pPr>
        <w:pStyle w:val="Mritelm2"/>
      </w:pPr>
      <w:r w:rsidRPr="00ED115D">
        <w:t xml:space="preserve">Wood waste from the demolition of buildings and structures containing coatings or other impurities, and does not thus belong to category </w:t>
      </w:r>
      <w:r w:rsidRPr="00ED115D">
        <w:rPr>
          <w:i/>
        </w:rPr>
        <w:t>315 Recovered wood</w:t>
      </w:r>
      <w:r w:rsidRPr="00ED115D">
        <w:t>.</w:t>
      </w:r>
    </w:p>
    <w:p w:rsidR="00931658" w:rsidRPr="00ED115D" w:rsidRDefault="00931658" w:rsidP="00FD13FD">
      <w:pPr>
        <w:pStyle w:val="Termi"/>
      </w:pPr>
      <w:r w:rsidRPr="00ED115D">
        <w:t>3233 Impregnated wood (chemically treated)</w:t>
      </w:r>
    </w:p>
    <w:p w:rsidR="00931658" w:rsidRPr="00ED115D" w:rsidRDefault="00931658" w:rsidP="000032C6">
      <w:pPr>
        <w:pStyle w:val="Mritelm2"/>
      </w:pPr>
      <w:r w:rsidRPr="00ED115D">
        <w:t>Impregnated wood products, e.g. railway sleepers.</w:t>
      </w:r>
    </w:p>
    <w:p w:rsidR="009A2335" w:rsidRPr="00ED115D" w:rsidRDefault="009A2335" w:rsidP="009A2335">
      <w:pPr>
        <w:pStyle w:val="Termi"/>
      </w:pPr>
      <w:r w:rsidRPr="00ED115D">
        <w:t>3234 Deinking sludge</w:t>
      </w:r>
    </w:p>
    <w:p w:rsidR="009A2335" w:rsidRPr="00ED115D" w:rsidRDefault="009A2335" w:rsidP="009A2335">
      <w:pPr>
        <w:pStyle w:val="Mritelm2"/>
      </w:pPr>
      <w:r w:rsidRPr="00ED115D">
        <w:t>Fibrous sludge from the deinking process of recycled paper, which is used after desiccation as a fuel in energy production. Contains carbonates and is therefore classified as a mixed fuel.</w:t>
      </w:r>
    </w:p>
    <w:p w:rsidR="009A2335" w:rsidRPr="00ED115D" w:rsidRDefault="009A2335" w:rsidP="009A2335">
      <w:pPr>
        <w:pStyle w:val="Termi"/>
      </w:pPr>
      <w:r w:rsidRPr="00ED115D">
        <w:t>3235 Waste pellets</w:t>
      </w:r>
    </w:p>
    <w:p w:rsidR="009A2335" w:rsidRDefault="009A2335" w:rsidP="009A2335">
      <w:pPr>
        <w:pStyle w:val="Mritelm2"/>
      </w:pPr>
      <w:r w:rsidRPr="00ED115D">
        <w:t>Pellets produced from waste.</w:t>
      </w:r>
    </w:p>
    <w:p w:rsidR="00A02288" w:rsidRPr="00C22AD3" w:rsidRDefault="00A02288" w:rsidP="00A02288">
      <w:pPr>
        <w:pStyle w:val="Termi"/>
      </w:pPr>
      <w:r w:rsidRPr="00C22AD3">
        <w:t>3236</w:t>
      </w:r>
      <w:r w:rsidR="00C22AD3" w:rsidRPr="00C22AD3">
        <w:t xml:space="preserve"> Rubber waste</w:t>
      </w:r>
    </w:p>
    <w:p w:rsidR="00A02288" w:rsidRPr="00C22AD3" w:rsidRDefault="00C22AD3" w:rsidP="009A2335">
      <w:pPr>
        <w:pStyle w:val="Mritelm2"/>
      </w:pPr>
      <w:r w:rsidRPr="00C22AD3">
        <w:t>Includes various rubber waste, such as car tyres and other waste rubber.</w:t>
      </w:r>
    </w:p>
    <w:p w:rsidR="009A2335" w:rsidRPr="00B5471B" w:rsidRDefault="009A2335" w:rsidP="009A2335">
      <w:pPr>
        <w:pStyle w:val="Termi"/>
      </w:pPr>
      <w:r>
        <w:t>3238 Municipal waste</w:t>
      </w:r>
      <w:r w:rsidR="00093D49">
        <w:t xml:space="preserve"> </w:t>
      </w:r>
      <w:r>
        <w:t>/mixed waste</w:t>
      </w:r>
    </w:p>
    <w:p w:rsidR="009A2335" w:rsidRPr="00ED115D" w:rsidRDefault="0042213E" w:rsidP="009A2335">
      <w:pPr>
        <w:pStyle w:val="Mritelm2"/>
      </w:pPr>
      <w:r w:rsidRPr="00ED115D">
        <w:t xml:space="preserve">Source separated municipal waste (energy waste or dry waste) used as a fuel for energy production at waste incineration plants. This category also includes the fuel section remaining from </w:t>
      </w:r>
      <w:r w:rsidR="00D20984" w:rsidRPr="00ED115D">
        <w:t xml:space="preserve">the </w:t>
      </w:r>
      <w:r w:rsidRPr="00ED115D">
        <w:t xml:space="preserve">separation of other fractions at waste </w:t>
      </w:r>
      <w:r w:rsidR="00B906A2">
        <w:t>treatment and separation plants</w:t>
      </w:r>
      <w:r w:rsidR="008908F7">
        <w:t xml:space="preserve">. It includes also </w:t>
      </w:r>
      <w:r w:rsidR="00B906A2">
        <w:t>unsorted municipal waste.</w:t>
      </w:r>
    </w:p>
    <w:p w:rsidR="00931658" w:rsidRPr="00B5471B" w:rsidRDefault="00931658" w:rsidP="00FD13FD">
      <w:pPr>
        <w:pStyle w:val="Termi"/>
      </w:pPr>
      <w:r>
        <w:t>3239 Other mixed fuels</w:t>
      </w:r>
    </w:p>
    <w:p w:rsidR="00931658" w:rsidRPr="00B5471B" w:rsidRDefault="00931658" w:rsidP="000032C6">
      <w:pPr>
        <w:pStyle w:val="Mritelm2"/>
      </w:pPr>
      <w:r>
        <w:t>Other mixed fuels and gases not belonging to the categories above, such as unsp</w:t>
      </w:r>
      <w:r w:rsidR="00F862A5">
        <w:t xml:space="preserve">ecified industrial waste and </w:t>
      </w:r>
      <w:r w:rsidR="00F862A5" w:rsidRPr="00ED115D">
        <w:t>de</w:t>
      </w:r>
      <w:r w:rsidRPr="00ED115D">
        <w:t>inking</w:t>
      </w:r>
      <w:r>
        <w:t xml:space="preserve"> waste. If the fossil part of these fuels is not specified separately, they are counted as totally fossil in the emissions trading system.</w:t>
      </w:r>
    </w:p>
    <w:p w:rsidR="00931658" w:rsidRPr="00B5471B" w:rsidRDefault="00931658" w:rsidP="003B07FF">
      <w:pPr>
        <w:pStyle w:val="Otsikko3"/>
      </w:pPr>
      <w:r>
        <w:t xml:space="preserve">324 </w:t>
      </w:r>
      <w:proofErr w:type="spellStart"/>
      <w:r>
        <w:t>Gasified</w:t>
      </w:r>
      <w:proofErr w:type="spellEnd"/>
      <w:r>
        <w:t xml:space="preserve"> waste (Product gas)</w:t>
      </w:r>
    </w:p>
    <w:p w:rsidR="000175E1" w:rsidRPr="00B5471B" w:rsidRDefault="00931658" w:rsidP="000032C6">
      <w:pPr>
        <w:pStyle w:val="Mritelm1"/>
      </w:pPr>
      <w:r>
        <w:t xml:space="preserve">Fuel gas produced from solid raw materials in a thermal gasification process. </w:t>
      </w:r>
      <w:r w:rsidR="00DD6DEA">
        <w:t>Generally t</w:t>
      </w:r>
      <w:r>
        <w:t xml:space="preserve">he energy of product gas is </w:t>
      </w:r>
      <w:r w:rsidR="00F50B6D">
        <w:t xml:space="preserve">to be </w:t>
      </w:r>
      <w:r>
        <w:t>reported as the energy content of its raw materi</w:t>
      </w:r>
      <w:r w:rsidR="00F50B6D">
        <w:t>als, including</w:t>
      </w:r>
      <w:r>
        <w:t xml:space="preserve"> </w:t>
      </w:r>
      <w:r w:rsidR="00F50B6D">
        <w:t xml:space="preserve">conversion </w:t>
      </w:r>
      <w:r>
        <w:t>losses from the gasification process</w:t>
      </w:r>
      <w:r w:rsidR="00F50B6D">
        <w:t>.</w:t>
      </w:r>
    </w:p>
    <w:p w:rsidR="00DC4D49" w:rsidRPr="00B5471B" w:rsidRDefault="004A4343" w:rsidP="00FD13FD">
      <w:pPr>
        <w:pStyle w:val="Otsikko3"/>
      </w:pPr>
      <w:r>
        <w:t xml:space="preserve">325 </w:t>
      </w:r>
      <w:proofErr w:type="spellStart"/>
      <w:r>
        <w:t>Biosludge</w:t>
      </w:r>
      <w:proofErr w:type="spellEnd"/>
    </w:p>
    <w:p w:rsidR="000175E1" w:rsidRPr="00B5471B" w:rsidRDefault="000175E1" w:rsidP="000032C6">
      <w:pPr>
        <w:pStyle w:val="Mritelm1"/>
      </w:pPr>
      <w:r>
        <w:t xml:space="preserve">Includes sludge from municipal waste water treatment, which is used as </w:t>
      </w:r>
      <w:r w:rsidR="00F862A5" w:rsidRPr="000778B4">
        <w:t>a</w:t>
      </w:r>
      <w:r w:rsidR="00F862A5">
        <w:t xml:space="preserve"> </w:t>
      </w:r>
      <w:r>
        <w:t xml:space="preserve">fuel after desiccation. Fibrous </w:t>
      </w:r>
      <w:proofErr w:type="spellStart"/>
      <w:r>
        <w:t>sludges</w:t>
      </w:r>
      <w:proofErr w:type="spellEnd"/>
      <w:r>
        <w:t xml:space="preserve"> from the wood processing industry are reported in category</w:t>
      </w:r>
      <w:r>
        <w:rPr>
          <w:i/>
        </w:rPr>
        <w:t xml:space="preserve"> </w:t>
      </w:r>
      <w:r>
        <w:br/>
      </w:r>
      <w:r>
        <w:rPr>
          <w:i/>
        </w:rPr>
        <w:t>314</w:t>
      </w:r>
      <w:r w:rsidR="009B4E86">
        <w:rPr>
          <w:i/>
        </w:rPr>
        <w:t>9</w:t>
      </w:r>
      <w:r>
        <w:rPr>
          <w:i/>
        </w:rPr>
        <w:t xml:space="preserve"> </w:t>
      </w:r>
      <w:proofErr w:type="gramStart"/>
      <w:r>
        <w:rPr>
          <w:i/>
        </w:rPr>
        <w:t>Other</w:t>
      </w:r>
      <w:proofErr w:type="gramEnd"/>
      <w:r>
        <w:rPr>
          <w:i/>
        </w:rPr>
        <w:t xml:space="preserve"> by-products from wood processing industry</w:t>
      </w:r>
      <w:r>
        <w:t>.</w:t>
      </w:r>
    </w:p>
    <w:p w:rsidR="00F94209" w:rsidRPr="00ED115D" w:rsidRDefault="00F94209" w:rsidP="00F94209">
      <w:pPr>
        <w:pStyle w:val="Otsikko3"/>
      </w:pPr>
      <w:r w:rsidRPr="00ED115D">
        <w:lastRenderedPageBreak/>
        <w:t xml:space="preserve">326 </w:t>
      </w:r>
      <w:proofErr w:type="spellStart"/>
      <w:r w:rsidRPr="00ED115D">
        <w:t>Biocoal</w:t>
      </w:r>
      <w:proofErr w:type="spellEnd"/>
    </w:p>
    <w:p w:rsidR="00F94209" w:rsidRPr="00ED115D" w:rsidRDefault="00F94209" w:rsidP="00F94209">
      <w:pPr>
        <w:pStyle w:val="Mritelm1"/>
      </w:pPr>
      <w:r w:rsidRPr="00ED115D">
        <w:t xml:space="preserve">Fuel produced from wood or other biomass by heating. Includes wood coal produced by </w:t>
      </w:r>
      <w:proofErr w:type="spellStart"/>
      <w:r w:rsidRPr="00ED115D">
        <w:t>torrefication</w:t>
      </w:r>
      <w:proofErr w:type="spellEnd"/>
      <w:r w:rsidRPr="00ED115D">
        <w:t>.</w:t>
      </w:r>
    </w:p>
    <w:p w:rsidR="0042213E" w:rsidRPr="00ED115D" w:rsidRDefault="00F94209" w:rsidP="00F94209">
      <w:pPr>
        <w:pStyle w:val="Mritelm1"/>
      </w:pPr>
      <w:r w:rsidRPr="00ED115D">
        <w:t xml:space="preserve">Typical properties </w:t>
      </w:r>
      <w:r w:rsidR="00BA70EB" w:rsidRPr="00ED115D">
        <w:t>as fired</w:t>
      </w:r>
      <w:proofErr w:type="gramStart"/>
      <w:r w:rsidRPr="00ED115D">
        <w:t>:</w:t>
      </w:r>
      <w:proofErr w:type="gramEnd"/>
      <w:r w:rsidRPr="00ED115D">
        <w:br/>
        <w:t xml:space="preserve">- </w:t>
      </w:r>
      <w:proofErr w:type="spellStart"/>
      <w:r w:rsidRPr="00ED115D">
        <w:t>torrefied</w:t>
      </w:r>
      <w:proofErr w:type="spellEnd"/>
      <w:r w:rsidRPr="00ED115D">
        <w:t xml:space="preserve"> wood: </w:t>
      </w:r>
      <w:r w:rsidR="00D21010" w:rsidRPr="00ED115D">
        <w:t xml:space="preserve">net </w:t>
      </w:r>
      <w:r w:rsidR="002756B1">
        <w:t>caloric value 18–</w:t>
      </w:r>
      <w:r w:rsidRPr="00ED115D">
        <w:t>22</w:t>
      </w:r>
      <w:r w:rsidR="00F552CB">
        <w:t> </w:t>
      </w:r>
      <w:r w:rsidR="0000516F">
        <w:t>G</w:t>
      </w:r>
      <w:r w:rsidRPr="00ED115D">
        <w:t>J/t</w:t>
      </w:r>
      <w:r w:rsidR="00E1462F" w:rsidRPr="00ED115D">
        <w:br/>
      </w:r>
      <w:r w:rsidRPr="00ED115D">
        <w:t xml:space="preserve">- wood coal: </w:t>
      </w:r>
      <w:r w:rsidR="00D21010" w:rsidRPr="00ED115D">
        <w:t xml:space="preserve">net </w:t>
      </w:r>
      <w:r w:rsidR="002756B1">
        <w:t>caloric value 28–</w:t>
      </w:r>
      <w:r w:rsidRPr="00ED115D">
        <w:t>33</w:t>
      </w:r>
      <w:r w:rsidR="00F552CB">
        <w:t> </w:t>
      </w:r>
      <w:r w:rsidRPr="00ED115D">
        <w:t>GJ/t</w:t>
      </w:r>
    </w:p>
    <w:p w:rsidR="00931658" w:rsidRPr="00B5471B" w:rsidRDefault="00931658" w:rsidP="003B07FF">
      <w:pPr>
        <w:pStyle w:val="Otsikko2"/>
      </w:pPr>
      <w:r>
        <w:t>Nuclear energy</w:t>
      </w:r>
    </w:p>
    <w:p w:rsidR="00931658" w:rsidRPr="00B5471B" w:rsidRDefault="00931658" w:rsidP="00FD13FD">
      <w:pPr>
        <w:pStyle w:val="Otsikko3"/>
      </w:pPr>
      <w:r>
        <w:t>411 Nuclear energy</w:t>
      </w:r>
    </w:p>
    <w:p w:rsidR="00931658" w:rsidRPr="00B5471B" w:rsidRDefault="00931658" w:rsidP="003B07FF">
      <w:pPr>
        <w:pStyle w:val="Otsikko2"/>
      </w:pPr>
      <w:r>
        <w:t>Other energy sources</w:t>
      </w:r>
    </w:p>
    <w:p w:rsidR="00931658" w:rsidRPr="00B5471B" w:rsidRDefault="00931658" w:rsidP="00FD13FD">
      <w:pPr>
        <w:pStyle w:val="Otsikko3"/>
      </w:pPr>
      <w:r>
        <w:t>491 Other by-products and wastes used as fuel</w:t>
      </w:r>
    </w:p>
    <w:p w:rsidR="00931658" w:rsidRPr="00B5471B" w:rsidRDefault="00931658" w:rsidP="000032C6">
      <w:pPr>
        <w:pStyle w:val="Mritelm1"/>
      </w:pPr>
      <w:r>
        <w:t>Solid and liquid waste and by-products not belonging to other categories used as an energy source.</w:t>
      </w:r>
    </w:p>
    <w:p w:rsidR="00931658" w:rsidRPr="00B5471B" w:rsidRDefault="00931658" w:rsidP="00FD13FD">
      <w:pPr>
        <w:pStyle w:val="Termi"/>
      </w:pPr>
      <w:r>
        <w:t>4911 Plastics waste</w:t>
      </w:r>
    </w:p>
    <w:p w:rsidR="00931658" w:rsidRPr="00B5471B" w:rsidRDefault="00931658" w:rsidP="000032C6">
      <w:pPr>
        <w:pStyle w:val="Mritelm2"/>
      </w:pPr>
      <w:r>
        <w:t>Includes various plastics waste, e.g. mobile phone covers.</w:t>
      </w:r>
    </w:p>
    <w:p w:rsidR="00931658" w:rsidRPr="00B5471B" w:rsidRDefault="00931658" w:rsidP="00FD13FD">
      <w:pPr>
        <w:pStyle w:val="Termi"/>
      </w:pPr>
      <w:r>
        <w:t>4913 Hazardous waste</w:t>
      </w:r>
    </w:p>
    <w:p w:rsidR="00931658" w:rsidRPr="00B5471B" w:rsidRDefault="00931658" w:rsidP="00FD13FD">
      <w:pPr>
        <w:pStyle w:val="Termi"/>
      </w:pPr>
      <w:r>
        <w:t>4919 Other waste</w:t>
      </w:r>
    </w:p>
    <w:p w:rsidR="00931658" w:rsidRPr="00B5471B" w:rsidRDefault="00931658" w:rsidP="000032C6">
      <w:pPr>
        <w:pStyle w:val="Mritelm2"/>
      </w:pPr>
      <w:r>
        <w:t>Waste not belonging to any of the above categories.</w:t>
      </w:r>
    </w:p>
    <w:p w:rsidR="00931658" w:rsidRPr="00B5471B" w:rsidRDefault="00931658" w:rsidP="00FD13FD">
      <w:pPr>
        <w:pStyle w:val="Otsikko3"/>
      </w:pPr>
      <w:r>
        <w:t>492 Exothermic heat from industry</w:t>
      </w:r>
    </w:p>
    <w:p w:rsidR="00931658" w:rsidRPr="00B5471B" w:rsidRDefault="00931658" w:rsidP="000032C6">
      <w:pPr>
        <w:pStyle w:val="Mritelm1"/>
      </w:pPr>
      <w:r>
        <w:t>Industrial reaction heat refers to heat generated as a by-product of an exothermic heat-transferring chemical reaction in an industrial process (such as calcination, catalytic process). The energy content of the formed heat has not previously been included in the usage figures of any other energy sources. Reaction heat is utilised in electricity and/or heat generation and it replaces other primary energy. This category also includes heat recovered from combustion gases not included in the net calorific value of fuels, which lowers the need for other primary energy.</w:t>
      </w:r>
    </w:p>
    <w:p w:rsidR="00931658" w:rsidRPr="00B5471B" w:rsidRDefault="00931658" w:rsidP="00FD13FD">
      <w:pPr>
        <w:pStyle w:val="Otsikko3"/>
      </w:pPr>
      <w:r>
        <w:t>493 Secondary heat from industry</w:t>
      </w:r>
    </w:p>
    <w:p w:rsidR="00931658" w:rsidRPr="00B5471B" w:rsidRDefault="00931658" w:rsidP="000032C6">
      <w:pPr>
        <w:pStyle w:val="Mritelm1"/>
      </w:pPr>
      <w:r>
        <w:t>Secondary heat/energy recovered from industry, which is used for production of electricity and/or heat (such as heat recovered from a ground wood or refining plant). Secondary heat utilised in industry has to be included as a 'fuel' of electricity and heat production so that the efficiency would not rise above 100 per cent at the plant level.</w:t>
      </w:r>
    </w:p>
    <w:p w:rsidR="00931658" w:rsidRPr="00B5471B" w:rsidRDefault="00931658" w:rsidP="00FD13FD">
      <w:pPr>
        <w:pStyle w:val="Otsikko3"/>
      </w:pPr>
      <w:r>
        <w:t>494 Electricity</w:t>
      </w:r>
    </w:p>
    <w:p w:rsidR="00931658" w:rsidRPr="00B5471B" w:rsidRDefault="00931658" w:rsidP="000032C6">
      <w:pPr>
        <w:pStyle w:val="Mritelm1"/>
      </w:pPr>
      <w:r>
        <w:t>Electricity used in heat pumps and electric boilers.</w:t>
      </w:r>
    </w:p>
    <w:p w:rsidR="00931658" w:rsidRPr="00B5471B" w:rsidRDefault="00931658" w:rsidP="00FD13FD">
      <w:pPr>
        <w:pStyle w:val="Otsikko3"/>
      </w:pPr>
      <w:r>
        <w:t>495 Steam</w:t>
      </w:r>
    </w:p>
    <w:p w:rsidR="00931658" w:rsidRPr="00B5471B" w:rsidRDefault="00931658" w:rsidP="000032C6">
      <w:pPr>
        <w:pStyle w:val="Mritelm1"/>
      </w:pPr>
      <w:r>
        <w:t>Steam acquired from outside for energy production.</w:t>
      </w:r>
    </w:p>
    <w:p w:rsidR="00DC4D49" w:rsidRPr="00B5471B" w:rsidRDefault="004A4343" w:rsidP="00FD13FD">
      <w:pPr>
        <w:pStyle w:val="Otsikko3"/>
      </w:pPr>
      <w:r>
        <w:t>497 Sulphur</w:t>
      </w:r>
    </w:p>
    <w:p w:rsidR="00DC4D49" w:rsidRPr="00B5471B" w:rsidRDefault="001B19CB" w:rsidP="000032C6">
      <w:pPr>
        <w:pStyle w:val="Mritelm1"/>
      </w:pPr>
      <w:r>
        <w:t>Sulphur generate</w:t>
      </w:r>
      <w:r w:rsidRPr="00ED115D">
        <w:t xml:space="preserve">d in </w:t>
      </w:r>
      <w:r w:rsidR="00E97535" w:rsidRPr="00ED115D">
        <w:t xml:space="preserve">industrial </w:t>
      </w:r>
      <w:r w:rsidRPr="00ED115D">
        <w:t>processes</w:t>
      </w:r>
      <w:r w:rsidR="00E97535" w:rsidRPr="00ED115D">
        <w:t xml:space="preserve"> and u</w:t>
      </w:r>
      <w:r w:rsidRPr="00ED115D">
        <w:t xml:space="preserve">sed as </w:t>
      </w:r>
      <w:r w:rsidR="000F5ABC" w:rsidRPr="00ED115D">
        <w:t xml:space="preserve">a </w:t>
      </w:r>
      <w:r w:rsidRPr="00ED115D">
        <w:t>fuel in ener</w:t>
      </w:r>
      <w:r>
        <w:t>gy production.</w:t>
      </w:r>
    </w:p>
    <w:p w:rsidR="00931658" w:rsidRPr="00B5471B" w:rsidRDefault="00931658" w:rsidP="00FD13FD">
      <w:pPr>
        <w:pStyle w:val="Otsikko3"/>
      </w:pPr>
      <w:r>
        <w:t>498 Hydrogen</w:t>
      </w:r>
    </w:p>
    <w:p w:rsidR="00931658" w:rsidRPr="00B5471B" w:rsidRDefault="00931658" w:rsidP="00FD13FD">
      <w:pPr>
        <w:pStyle w:val="Otsikko3"/>
      </w:pPr>
      <w:r>
        <w:t xml:space="preserve">499 Other non-specified energy sources </w:t>
      </w:r>
    </w:p>
    <w:p w:rsidR="00730D9F" w:rsidRPr="00B5471B" w:rsidRDefault="00931658" w:rsidP="000032C6">
      <w:pPr>
        <w:pStyle w:val="Mritelm1"/>
      </w:pPr>
      <w:r>
        <w:t>Fuels or energ</w:t>
      </w:r>
      <w:r w:rsidRPr="00ED115D">
        <w:t xml:space="preserve">y sources not belonging to the categories above. Please specify which products </w:t>
      </w:r>
      <w:r w:rsidR="00E97535" w:rsidRPr="00ED115D">
        <w:t>have been</w:t>
      </w:r>
      <w:r w:rsidRPr="00ED115D">
        <w:t xml:space="preserve"> used as an energy source.</w:t>
      </w:r>
    </w:p>
    <w:sectPr w:rsidR="00730D9F" w:rsidRPr="00B5471B" w:rsidSect="00544FA9">
      <w:headerReference w:type="even" r:id="rId7"/>
      <w:headerReference w:type="default" r:id="rId8"/>
      <w:headerReference w:type="first" r:id="rId9"/>
      <w:pgSz w:w="11906" w:h="16838" w:code="9"/>
      <w:pgMar w:top="1588" w:right="1134" w:bottom="1134" w:left="1134" w:header="567" w:footer="56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A34" w:rsidRDefault="00D55A34">
      <w:r>
        <w:separator/>
      </w:r>
    </w:p>
  </w:endnote>
  <w:endnote w:type="continuationSeparator" w:id="0">
    <w:p w:rsidR="00D55A34" w:rsidRDefault="00D55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A34" w:rsidRDefault="00D55A34">
      <w:r>
        <w:separator/>
      </w:r>
    </w:p>
  </w:footnote>
  <w:footnote w:type="continuationSeparator" w:id="0">
    <w:p w:rsidR="00D55A34" w:rsidRDefault="00D55A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8AF" w:rsidRDefault="009748AF">
    <w:pPr>
      <w:pStyle w:val="Yltunniste"/>
      <w:framePr w:wrap="around" w:vAnchor="text" w:hAnchor="margin" w:xAlign="right" w:y="1"/>
      <w:rPr>
        <w:rStyle w:val="Sivunumero"/>
      </w:rPr>
    </w:pPr>
  </w:p>
  <w:tbl>
    <w:tblPr>
      <w:tblW w:w="0" w:type="auto"/>
      <w:tblLayout w:type="fixed"/>
      <w:tblCellMar>
        <w:left w:w="70" w:type="dxa"/>
        <w:right w:w="70" w:type="dxa"/>
      </w:tblCellMar>
      <w:tblLook w:val="0000" w:firstRow="0" w:lastRow="0" w:firstColumn="0" w:lastColumn="0" w:noHBand="0" w:noVBand="0"/>
    </w:tblPr>
    <w:tblGrid>
      <w:gridCol w:w="5173"/>
    </w:tblGrid>
    <w:tr w:rsidR="009748AF">
      <w:tc>
        <w:tcPr>
          <w:tcW w:w="5173" w:type="dxa"/>
        </w:tcPr>
        <w:p w:rsidR="009748AF" w:rsidRDefault="00FD7575" w:rsidP="006A52C2">
          <w:pPr>
            <w:rPr>
              <w:rFonts w:ascii="Times" w:hAnsi="Times"/>
            </w:rPr>
          </w:pPr>
          <w:r>
            <w:rPr>
              <w:rStyle w:val="Sivunumero"/>
              <w:rFonts w:ascii="Times" w:hAnsi="Times"/>
            </w:rPr>
            <w:fldChar w:fldCharType="begin"/>
          </w:r>
          <w:r w:rsidR="009748AF">
            <w:rPr>
              <w:rStyle w:val="Sivunumero"/>
              <w:rFonts w:ascii="Times" w:hAnsi="Times"/>
            </w:rPr>
            <w:instrText xml:space="preserve"> PAGE </w:instrText>
          </w:r>
          <w:r>
            <w:rPr>
              <w:rStyle w:val="Sivunumero"/>
              <w:rFonts w:ascii="Times" w:hAnsi="Times"/>
            </w:rPr>
            <w:fldChar w:fldCharType="separate"/>
          </w:r>
          <w:r w:rsidR="009748AF">
            <w:rPr>
              <w:rStyle w:val="Sivunumero"/>
              <w:rFonts w:ascii="Times" w:hAnsi="Times"/>
            </w:rPr>
            <w:t>6</w:t>
          </w:r>
          <w:r>
            <w:rPr>
              <w:rStyle w:val="Sivunumero"/>
              <w:rFonts w:ascii="Times" w:hAnsi="Times"/>
            </w:rPr>
            <w:fldChar w:fldCharType="end"/>
          </w:r>
          <w:r w:rsidR="009748AF">
            <w:rPr>
              <w:rStyle w:val="Sivunumero"/>
              <w:rFonts w:ascii="Times" w:hAnsi="Times"/>
            </w:rPr>
            <w:t>(7)</w:t>
          </w:r>
        </w:p>
      </w:tc>
    </w:tr>
  </w:tbl>
  <w:p w:rsidR="009748AF" w:rsidRDefault="009748AF">
    <w:pPr>
      <w:pStyle w:val="Yltunnist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70" w:type="dxa"/>
        <w:right w:w="70" w:type="dxa"/>
      </w:tblCellMar>
      <w:tblLook w:val="0000" w:firstRow="0" w:lastRow="0" w:firstColumn="0" w:lastColumn="0" w:noHBand="0" w:noVBand="0"/>
    </w:tblPr>
    <w:tblGrid>
      <w:gridCol w:w="5173"/>
      <w:gridCol w:w="5173"/>
    </w:tblGrid>
    <w:tr w:rsidR="009748AF">
      <w:tc>
        <w:tcPr>
          <w:tcW w:w="5173" w:type="dxa"/>
        </w:tcPr>
        <w:p w:rsidR="009748AF" w:rsidRDefault="009748AF">
          <w:pPr>
            <w:rPr>
              <w:rFonts w:ascii="Times" w:hAnsi="Times"/>
            </w:rPr>
          </w:pPr>
        </w:p>
      </w:tc>
      <w:tc>
        <w:tcPr>
          <w:tcW w:w="5173" w:type="dxa"/>
        </w:tcPr>
        <w:p w:rsidR="009748AF" w:rsidRPr="00544FA9" w:rsidRDefault="00FD7575" w:rsidP="00544FA9">
          <w:pPr>
            <w:pStyle w:val="Yltunniste"/>
            <w:tabs>
              <w:tab w:val="center" w:pos="4824"/>
              <w:tab w:val="right" w:pos="9634"/>
            </w:tabs>
            <w:ind w:right="360"/>
            <w:jc w:val="right"/>
            <w:rPr>
              <w:rFonts w:cs="Arial"/>
            </w:rPr>
          </w:pPr>
          <w:r w:rsidRPr="00544FA9">
            <w:rPr>
              <w:rStyle w:val="Sivunumero"/>
              <w:rFonts w:cs="Arial"/>
            </w:rPr>
            <w:fldChar w:fldCharType="begin"/>
          </w:r>
          <w:r w:rsidR="009748AF" w:rsidRPr="00544FA9">
            <w:rPr>
              <w:rStyle w:val="Sivunumero"/>
              <w:rFonts w:cs="Arial"/>
            </w:rPr>
            <w:instrText xml:space="preserve"> PAGE </w:instrText>
          </w:r>
          <w:r w:rsidRPr="00544FA9">
            <w:rPr>
              <w:rStyle w:val="Sivunumero"/>
              <w:rFonts w:cs="Arial"/>
            </w:rPr>
            <w:fldChar w:fldCharType="separate"/>
          </w:r>
          <w:r w:rsidR="002F256F">
            <w:rPr>
              <w:rStyle w:val="Sivunumero"/>
              <w:rFonts w:cs="Arial"/>
            </w:rPr>
            <w:t>8</w:t>
          </w:r>
          <w:r w:rsidRPr="00544FA9">
            <w:rPr>
              <w:rStyle w:val="Sivunumero"/>
              <w:rFonts w:cs="Arial"/>
            </w:rPr>
            <w:fldChar w:fldCharType="end"/>
          </w:r>
          <w:r w:rsidR="009748AF">
            <w:t>(</w:t>
          </w:r>
          <w:fldSimple w:instr=" SECTIONPAGES   \* MERGEFORMAT ">
            <w:r w:rsidR="002F256F" w:rsidRPr="002F256F">
              <w:rPr>
                <w:rStyle w:val="Sivunumero"/>
                <w:rFonts w:cs="Arial"/>
              </w:rPr>
              <w:t>8</w:t>
            </w:r>
          </w:fldSimple>
          <w:r w:rsidR="009748AF">
            <w:t>)</w:t>
          </w:r>
        </w:p>
      </w:tc>
    </w:tr>
  </w:tbl>
  <w:p w:rsidR="009748AF" w:rsidRDefault="009748AF">
    <w:pPr>
      <w:pStyle w:val="Yltunnis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8AF" w:rsidRDefault="008B3E9E" w:rsidP="000032C6">
    <w:pPr>
      <w:pStyle w:val="Yltunniste"/>
    </w:pPr>
    <w:r>
      <w:rPr>
        <w:noProof/>
        <w:lang w:val="fi-FI" w:eastAsia="fi-FI" w:bidi="ar-SA"/>
      </w:rPr>
      <w:drawing>
        <wp:inline distT="0" distB="0" distL="0" distR="0" wp14:anchorId="05FD4F90" wp14:editId="61E1EF9F">
          <wp:extent cx="1949779" cy="399600"/>
          <wp:effectExtent l="0" t="0" r="0" b="635"/>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K_EN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9779" cy="399600"/>
                  </a:xfrm>
                  <a:prstGeom prst="rect">
                    <a:avLst/>
                  </a:prstGeom>
                </pic:spPr>
              </pic:pic>
            </a:graphicData>
          </a:graphic>
        </wp:inline>
      </w:drawing>
    </w:r>
  </w:p>
  <w:tbl>
    <w:tblPr>
      <w:tblW w:w="0" w:type="auto"/>
      <w:jc w:val="right"/>
      <w:tblLayout w:type="fixed"/>
      <w:tblCellMar>
        <w:left w:w="70" w:type="dxa"/>
        <w:right w:w="70" w:type="dxa"/>
      </w:tblCellMar>
      <w:tblLook w:val="0000" w:firstRow="0" w:lastRow="0" w:firstColumn="0" w:lastColumn="0" w:noHBand="0" w:noVBand="0"/>
    </w:tblPr>
    <w:tblGrid>
      <w:gridCol w:w="1491"/>
      <w:gridCol w:w="2126"/>
      <w:gridCol w:w="817"/>
      <w:gridCol w:w="744"/>
    </w:tblGrid>
    <w:tr w:rsidR="009748AF" w:rsidRPr="00522D65" w:rsidTr="000759EF">
      <w:trPr>
        <w:jc w:val="right"/>
      </w:trPr>
      <w:tc>
        <w:tcPr>
          <w:tcW w:w="1491" w:type="dxa"/>
        </w:tcPr>
        <w:p w:rsidR="009748AF" w:rsidRPr="00522D65" w:rsidRDefault="009748AF" w:rsidP="000032C6">
          <w:pPr>
            <w:pStyle w:val="Yltunniste"/>
            <w:rPr>
              <w:rFonts w:cs="Arial"/>
              <w:szCs w:val="18"/>
            </w:rPr>
          </w:pPr>
        </w:p>
      </w:tc>
      <w:tc>
        <w:tcPr>
          <w:tcW w:w="2126" w:type="dxa"/>
        </w:tcPr>
        <w:p w:rsidR="009748AF" w:rsidRPr="00562B06" w:rsidRDefault="002F256F" w:rsidP="000759EF">
          <w:pPr>
            <w:pStyle w:val="Yltunniste"/>
            <w:jc w:val="right"/>
            <w:rPr>
              <w:color w:val="000000" w:themeColor="text1"/>
              <w:szCs w:val="18"/>
            </w:rPr>
          </w:pPr>
          <w:r>
            <w:rPr>
              <w:color w:val="000000" w:themeColor="text1"/>
              <w:szCs w:val="18"/>
            </w:rPr>
            <w:t>7</w:t>
          </w:r>
          <w:r w:rsidR="00E471EC" w:rsidRPr="00562B06">
            <w:rPr>
              <w:color w:val="000000" w:themeColor="text1"/>
              <w:szCs w:val="18"/>
            </w:rPr>
            <w:t>.</w:t>
          </w:r>
          <w:r>
            <w:rPr>
              <w:color w:val="000000" w:themeColor="text1"/>
              <w:szCs w:val="18"/>
            </w:rPr>
            <w:t>3.2017</w:t>
          </w:r>
        </w:p>
        <w:p w:rsidR="000759EF" w:rsidRPr="00522D65" w:rsidRDefault="000759EF" w:rsidP="000759EF">
          <w:pPr>
            <w:pStyle w:val="Yltunniste"/>
            <w:jc w:val="right"/>
            <w:rPr>
              <w:rFonts w:cs="Arial"/>
              <w:szCs w:val="18"/>
            </w:rPr>
          </w:pPr>
        </w:p>
      </w:tc>
      <w:tc>
        <w:tcPr>
          <w:tcW w:w="817" w:type="dxa"/>
        </w:tcPr>
        <w:p w:rsidR="009748AF" w:rsidRPr="00522D65" w:rsidRDefault="009748AF" w:rsidP="000032C6">
          <w:pPr>
            <w:pStyle w:val="Yltunniste"/>
            <w:rPr>
              <w:rFonts w:cs="Arial"/>
              <w:szCs w:val="18"/>
            </w:rPr>
          </w:pPr>
        </w:p>
      </w:tc>
      <w:tc>
        <w:tcPr>
          <w:tcW w:w="744" w:type="dxa"/>
        </w:tcPr>
        <w:p w:rsidR="009748AF" w:rsidRPr="00522D65" w:rsidRDefault="00FD7575" w:rsidP="000032C6">
          <w:pPr>
            <w:pStyle w:val="Yltunniste"/>
            <w:rPr>
              <w:rFonts w:cs="Arial"/>
              <w:szCs w:val="18"/>
            </w:rPr>
          </w:pPr>
          <w:r>
            <w:rPr>
              <w:rFonts w:cs="Arial"/>
              <w:szCs w:val="18"/>
            </w:rPr>
            <w:fldChar w:fldCharType="begin"/>
          </w:r>
          <w:r w:rsidR="009748AF">
            <w:rPr>
              <w:rFonts w:cs="Arial"/>
              <w:szCs w:val="18"/>
            </w:rPr>
            <w:instrText xml:space="preserve"> PAGE   \* MERGEFORMAT </w:instrText>
          </w:r>
          <w:r>
            <w:rPr>
              <w:rFonts w:cs="Arial"/>
              <w:szCs w:val="18"/>
            </w:rPr>
            <w:fldChar w:fldCharType="separate"/>
          </w:r>
          <w:r w:rsidR="002F256F">
            <w:rPr>
              <w:rFonts w:cs="Arial"/>
              <w:noProof/>
              <w:szCs w:val="18"/>
            </w:rPr>
            <w:t>1</w:t>
          </w:r>
          <w:r>
            <w:rPr>
              <w:rFonts w:cs="Arial"/>
              <w:szCs w:val="18"/>
            </w:rPr>
            <w:fldChar w:fldCharType="end"/>
          </w:r>
          <w:r w:rsidR="009748AF">
            <w:rPr>
              <w:szCs w:val="18"/>
            </w:rPr>
            <w:t>(</w:t>
          </w:r>
          <w:fldSimple w:instr=" SECTIONPAGES   \* MERGEFORMAT ">
            <w:r w:rsidR="002F256F" w:rsidRPr="002F256F">
              <w:rPr>
                <w:rFonts w:cs="Arial"/>
                <w:noProof/>
                <w:szCs w:val="18"/>
              </w:rPr>
              <w:t>8</w:t>
            </w:r>
          </w:fldSimple>
          <w:r w:rsidR="009748AF">
            <w:rPr>
              <w:szCs w:val="18"/>
            </w:rPr>
            <w:t>)</w:t>
          </w:r>
        </w:p>
      </w:tc>
    </w:tr>
  </w:tbl>
  <w:p w:rsidR="009748AF" w:rsidRDefault="009748AF" w:rsidP="000032C6">
    <w:pPr>
      <w:pStyle w:val="Yltunniste"/>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C282732"/>
    <w:lvl w:ilvl="0">
      <w:start w:val="1"/>
      <w:numFmt w:val="decimal"/>
      <w:pStyle w:val="Numeroituluettelo5"/>
      <w:lvlText w:val="%1."/>
      <w:lvlJc w:val="left"/>
      <w:pPr>
        <w:tabs>
          <w:tab w:val="num" w:pos="1492"/>
        </w:tabs>
        <w:ind w:left="1492" w:hanging="360"/>
      </w:pPr>
    </w:lvl>
  </w:abstractNum>
  <w:abstractNum w:abstractNumId="1" w15:restartNumberingAfterBreak="0">
    <w:nsid w:val="FFFFFF7D"/>
    <w:multiLevelType w:val="singleLevel"/>
    <w:tmpl w:val="BF8CF598"/>
    <w:lvl w:ilvl="0">
      <w:start w:val="1"/>
      <w:numFmt w:val="decimal"/>
      <w:pStyle w:val="Numeroituluettelo4"/>
      <w:lvlText w:val="%1."/>
      <w:lvlJc w:val="left"/>
      <w:pPr>
        <w:tabs>
          <w:tab w:val="num" w:pos="1209"/>
        </w:tabs>
        <w:ind w:left="1209" w:hanging="360"/>
      </w:pPr>
    </w:lvl>
  </w:abstractNum>
  <w:abstractNum w:abstractNumId="2" w15:restartNumberingAfterBreak="0">
    <w:nsid w:val="FFFFFF7E"/>
    <w:multiLevelType w:val="singleLevel"/>
    <w:tmpl w:val="A6AA3CE2"/>
    <w:lvl w:ilvl="0">
      <w:start w:val="1"/>
      <w:numFmt w:val="decimal"/>
      <w:pStyle w:val="Numeroituluettelo3"/>
      <w:lvlText w:val="%1."/>
      <w:lvlJc w:val="left"/>
      <w:pPr>
        <w:tabs>
          <w:tab w:val="num" w:pos="926"/>
        </w:tabs>
        <w:ind w:left="926" w:hanging="360"/>
      </w:pPr>
    </w:lvl>
  </w:abstractNum>
  <w:abstractNum w:abstractNumId="3" w15:restartNumberingAfterBreak="0">
    <w:nsid w:val="FFFFFF7F"/>
    <w:multiLevelType w:val="singleLevel"/>
    <w:tmpl w:val="098CA722"/>
    <w:lvl w:ilvl="0">
      <w:start w:val="1"/>
      <w:numFmt w:val="decimal"/>
      <w:pStyle w:val="Numeroituluettelo2"/>
      <w:lvlText w:val="%1."/>
      <w:lvlJc w:val="left"/>
      <w:pPr>
        <w:tabs>
          <w:tab w:val="num" w:pos="643"/>
        </w:tabs>
        <w:ind w:left="643" w:hanging="360"/>
      </w:pPr>
    </w:lvl>
  </w:abstractNum>
  <w:abstractNum w:abstractNumId="4" w15:restartNumberingAfterBreak="0">
    <w:nsid w:val="FFFFFF80"/>
    <w:multiLevelType w:val="singleLevel"/>
    <w:tmpl w:val="D9485646"/>
    <w:lvl w:ilvl="0">
      <w:start w:val="1"/>
      <w:numFmt w:val="bullet"/>
      <w:pStyle w:val="Merkittyluettel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B6C1D6"/>
    <w:lvl w:ilvl="0">
      <w:start w:val="1"/>
      <w:numFmt w:val="bullet"/>
      <w:pStyle w:val="Merkittyluettel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D6D8D4"/>
    <w:lvl w:ilvl="0">
      <w:start w:val="1"/>
      <w:numFmt w:val="bullet"/>
      <w:pStyle w:val="Merkittyluettel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8D8601A"/>
    <w:lvl w:ilvl="0">
      <w:start w:val="1"/>
      <w:numFmt w:val="bullet"/>
      <w:pStyle w:val="Merkittyluettel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87856B2"/>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CC4881A0"/>
    <w:lvl w:ilvl="0">
      <w:start w:val="1"/>
      <w:numFmt w:val="bullet"/>
      <w:pStyle w:val="Merkittyluettelo"/>
      <w:lvlText w:val=""/>
      <w:lvlJc w:val="left"/>
      <w:pPr>
        <w:tabs>
          <w:tab w:val="num" w:pos="360"/>
        </w:tabs>
        <w:ind w:left="360" w:hanging="360"/>
      </w:pPr>
      <w:rPr>
        <w:rFonts w:ascii="Symbol" w:hAnsi="Symbol" w:hint="default"/>
      </w:rPr>
    </w:lvl>
  </w:abstractNum>
  <w:abstractNum w:abstractNumId="10" w15:restartNumberingAfterBreak="0">
    <w:nsid w:val="0D1B052C"/>
    <w:multiLevelType w:val="singleLevel"/>
    <w:tmpl w:val="C4EE5D7C"/>
    <w:lvl w:ilvl="0">
      <w:start w:val="1"/>
      <w:numFmt w:val="decimal"/>
      <w:lvlText w:val="%1."/>
      <w:legacy w:legacy="1" w:legacySpace="0" w:legacyIndent="283"/>
      <w:lvlJc w:val="left"/>
      <w:pPr>
        <w:ind w:left="2874" w:hanging="283"/>
      </w:pPr>
    </w:lvl>
  </w:abstractNum>
  <w:abstractNum w:abstractNumId="11" w15:restartNumberingAfterBreak="0">
    <w:nsid w:val="370D2152"/>
    <w:multiLevelType w:val="singleLevel"/>
    <w:tmpl w:val="4788B1F8"/>
    <w:lvl w:ilvl="0">
      <w:start w:val="1"/>
      <w:numFmt w:val="bullet"/>
      <w:pStyle w:val="Rvluettelo"/>
      <w:lvlText w:val="–"/>
      <w:lvlJc w:val="left"/>
      <w:pPr>
        <w:tabs>
          <w:tab w:val="num" w:pos="432"/>
        </w:tabs>
        <w:ind w:left="432" w:hanging="432"/>
      </w:pPr>
      <w:rPr>
        <w:rFonts w:ascii="Courier New" w:hAnsi="Courier New" w:hint="default"/>
      </w:rPr>
    </w:lvl>
  </w:abstractNum>
  <w:abstractNum w:abstractNumId="12" w15:restartNumberingAfterBreak="0">
    <w:nsid w:val="3B253EF1"/>
    <w:multiLevelType w:val="multilevel"/>
    <w:tmpl w:val="040B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EBF7582"/>
    <w:multiLevelType w:val="multilevel"/>
    <w:tmpl w:val="040B0023"/>
    <w:styleLink w:val="Artikkeliosa"/>
    <w:lvl w:ilvl="0">
      <w:start w:val="1"/>
      <w:numFmt w:val="upperRoman"/>
      <w:lvlText w:val="Artikkeli %1."/>
      <w:lvlJc w:val="left"/>
      <w:pPr>
        <w:ind w:left="0" w:firstLine="0"/>
      </w:pPr>
    </w:lvl>
    <w:lvl w:ilvl="1">
      <w:start w:val="1"/>
      <w:numFmt w:val="decimalZero"/>
      <w:isLgl/>
      <w:lvlText w:val="Os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Otsikko5"/>
      <w:lvlText w:val="%5)"/>
      <w:lvlJc w:val="left"/>
      <w:pPr>
        <w:ind w:left="1008" w:hanging="432"/>
      </w:pPr>
    </w:lvl>
    <w:lvl w:ilvl="5">
      <w:start w:val="1"/>
      <w:numFmt w:val="lowerLetter"/>
      <w:pStyle w:val="Otsikko6"/>
      <w:lvlText w:val="%6)"/>
      <w:lvlJc w:val="left"/>
      <w:pPr>
        <w:ind w:left="1152" w:hanging="432"/>
      </w:pPr>
    </w:lvl>
    <w:lvl w:ilvl="6">
      <w:start w:val="1"/>
      <w:numFmt w:val="lowerRoman"/>
      <w:pStyle w:val="Otsikko7"/>
      <w:lvlText w:val="%7)"/>
      <w:lvlJc w:val="right"/>
      <w:pPr>
        <w:ind w:left="1296" w:hanging="288"/>
      </w:pPr>
    </w:lvl>
    <w:lvl w:ilvl="7">
      <w:start w:val="1"/>
      <w:numFmt w:val="lowerLetter"/>
      <w:pStyle w:val="Otsikko8"/>
      <w:lvlText w:val="%8."/>
      <w:lvlJc w:val="left"/>
      <w:pPr>
        <w:ind w:left="1440" w:hanging="432"/>
      </w:pPr>
    </w:lvl>
    <w:lvl w:ilvl="8">
      <w:start w:val="1"/>
      <w:numFmt w:val="lowerRoman"/>
      <w:pStyle w:val="Otsikko9"/>
      <w:lvlText w:val="%9."/>
      <w:lvlJc w:val="right"/>
      <w:pPr>
        <w:ind w:left="1584" w:hanging="144"/>
      </w:pPr>
    </w:lvl>
  </w:abstractNum>
  <w:abstractNum w:abstractNumId="14" w15:restartNumberingAfterBreak="0">
    <w:nsid w:val="42520391"/>
    <w:multiLevelType w:val="singleLevel"/>
    <w:tmpl w:val="C4EE5D7C"/>
    <w:lvl w:ilvl="0">
      <w:start w:val="1"/>
      <w:numFmt w:val="decimal"/>
      <w:lvlText w:val="%1."/>
      <w:legacy w:legacy="1" w:legacySpace="0" w:legacyIndent="283"/>
      <w:lvlJc w:val="left"/>
      <w:pPr>
        <w:ind w:left="2874" w:hanging="283"/>
      </w:pPr>
    </w:lvl>
  </w:abstractNum>
  <w:abstractNum w:abstractNumId="15" w15:restartNumberingAfterBreak="0">
    <w:nsid w:val="59A730D9"/>
    <w:multiLevelType w:val="singleLevel"/>
    <w:tmpl w:val="C4EE5D7C"/>
    <w:lvl w:ilvl="0">
      <w:start w:val="1"/>
      <w:numFmt w:val="decimal"/>
      <w:lvlText w:val="%1."/>
      <w:legacy w:legacy="1" w:legacySpace="0" w:legacyIndent="283"/>
      <w:lvlJc w:val="left"/>
      <w:pPr>
        <w:ind w:left="2874" w:hanging="283"/>
      </w:pPr>
    </w:lvl>
  </w:abstractNum>
  <w:abstractNum w:abstractNumId="16" w15:restartNumberingAfterBreak="0">
    <w:nsid w:val="5CC00B38"/>
    <w:multiLevelType w:val="singleLevel"/>
    <w:tmpl w:val="C4EE5D7C"/>
    <w:lvl w:ilvl="0">
      <w:start w:val="1"/>
      <w:numFmt w:val="decimal"/>
      <w:lvlText w:val="%1."/>
      <w:legacy w:legacy="1" w:legacySpace="0" w:legacyIndent="283"/>
      <w:lvlJc w:val="left"/>
      <w:pPr>
        <w:ind w:left="2874" w:hanging="283"/>
      </w:pPr>
    </w:lvl>
  </w:abstractNum>
  <w:abstractNum w:abstractNumId="17" w15:restartNumberingAfterBreak="0">
    <w:nsid w:val="64666F0B"/>
    <w:multiLevelType w:val="multilevel"/>
    <w:tmpl w:val="040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3F96042"/>
    <w:multiLevelType w:val="singleLevel"/>
    <w:tmpl w:val="C4EE5D7C"/>
    <w:lvl w:ilvl="0">
      <w:start w:val="1"/>
      <w:numFmt w:val="decimal"/>
      <w:lvlText w:val="%1."/>
      <w:legacy w:legacy="1" w:legacySpace="0" w:legacyIndent="283"/>
      <w:lvlJc w:val="left"/>
      <w:pPr>
        <w:ind w:left="2874" w:hanging="283"/>
      </w:pPr>
    </w:lvl>
  </w:abstractNum>
  <w:abstractNum w:abstractNumId="19" w15:restartNumberingAfterBreak="0">
    <w:nsid w:val="778F0D5A"/>
    <w:multiLevelType w:val="singleLevel"/>
    <w:tmpl w:val="C4EE5D7C"/>
    <w:lvl w:ilvl="0">
      <w:start w:val="1"/>
      <w:numFmt w:val="decimal"/>
      <w:lvlText w:val="%1."/>
      <w:legacy w:legacy="1" w:legacySpace="0" w:legacyIndent="283"/>
      <w:lvlJc w:val="left"/>
      <w:pPr>
        <w:ind w:left="2875" w:hanging="283"/>
      </w:pPr>
    </w:lvl>
  </w:abstractNum>
  <w:abstractNum w:abstractNumId="20" w15:restartNumberingAfterBreak="0">
    <w:nsid w:val="7E5F4CB2"/>
    <w:multiLevelType w:val="singleLevel"/>
    <w:tmpl w:val="C4EE5D7C"/>
    <w:lvl w:ilvl="0">
      <w:start w:val="1"/>
      <w:numFmt w:val="decimal"/>
      <w:lvlText w:val="%1."/>
      <w:legacy w:legacy="1" w:legacySpace="0" w:legacyIndent="283"/>
      <w:lvlJc w:val="left"/>
      <w:pPr>
        <w:ind w:left="2874" w:hanging="283"/>
      </w:pPr>
    </w:lvl>
  </w:abstractNum>
  <w:num w:numId="1">
    <w:abstractNumId w:val="11"/>
  </w:num>
  <w:num w:numId="2">
    <w:abstractNumId w:val="11"/>
  </w:num>
  <w:num w:numId="3">
    <w:abstractNumId w:val="19"/>
  </w:num>
  <w:num w:numId="4">
    <w:abstractNumId w:val="11"/>
  </w:num>
  <w:num w:numId="5">
    <w:abstractNumId w:val="11"/>
  </w:num>
  <w:num w:numId="6">
    <w:abstractNumId w:val="18"/>
  </w:num>
  <w:num w:numId="7">
    <w:abstractNumId w:val="20"/>
  </w:num>
  <w:num w:numId="8">
    <w:abstractNumId w:val="15"/>
  </w:num>
  <w:num w:numId="9">
    <w:abstractNumId w:val="10"/>
  </w:num>
  <w:num w:numId="10">
    <w:abstractNumId w:val="14"/>
  </w:num>
  <w:num w:numId="11">
    <w:abstractNumId w:val="16"/>
  </w:num>
  <w:num w:numId="12">
    <w:abstractNumId w:val="17"/>
  </w:num>
  <w:num w:numId="13">
    <w:abstractNumId w:val="12"/>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activeWritingStyle w:appName="MSWord" w:lang="en-GB" w:vendorID="8" w:dllVersion="513" w:checkStyle="1"/>
  <w:activeWritingStyle w:appName="MSWord" w:lang="fi-FI" w:vendorID="22" w:dllVersion="513" w:checkStyle="1"/>
  <w:activeWritingStyle w:appName="MSWord" w:lang="sv-SE" w:vendorID="22" w:dllVersion="513" w:checkStyle="1"/>
  <w:proofState w:spelling="clean" w:grammar="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1296"/>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5C4"/>
    <w:rsid w:val="000032C6"/>
    <w:rsid w:val="00003FD4"/>
    <w:rsid w:val="0000516F"/>
    <w:rsid w:val="000128EC"/>
    <w:rsid w:val="000175E1"/>
    <w:rsid w:val="00021FD6"/>
    <w:rsid w:val="00073E70"/>
    <w:rsid w:val="000759EF"/>
    <w:rsid w:val="000778B4"/>
    <w:rsid w:val="00093D49"/>
    <w:rsid w:val="00096D15"/>
    <w:rsid w:val="000A2876"/>
    <w:rsid w:val="000C60A7"/>
    <w:rsid w:val="000C6A0F"/>
    <w:rsid w:val="000C793C"/>
    <w:rsid w:val="000D441D"/>
    <w:rsid w:val="000E32A8"/>
    <w:rsid w:val="000F5ABC"/>
    <w:rsid w:val="00106D4C"/>
    <w:rsid w:val="00114FEB"/>
    <w:rsid w:val="00117A92"/>
    <w:rsid w:val="00126A43"/>
    <w:rsid w:val="00130F41"/>
    <w:rsid w:val="0013243D"/>
    <w:rsid w:val="001433CC"/>
    <w:rsid w:val="00187B79"/>
    <w:rsid w:val="00191A3B"/>
    <w:rsid w:val="00193628"/>
    <w:rsid w:val="00195A28"/>
    <w:rsid w:val="001970B9"/>
    <w:rsid w:val="001A4E3F"/>
    <w:rsid w:val="001B0AAA"/>
    <w:rsid w:val="001B19CB"/>
    <w:rsid w:val="001B71E7"/>
    <w:rsid w:val="001C626B"/>
    <w:rsid w:val="001D3EA1"/>
    <w:rsid w:val="001D7B64"/>
    <w:rsid w:val="001E38B9"/>
    <w:rsid w:val="001F3CC4"/>
    <w:rsid w:val="001F51EE"/>
    <w:rsid w:val="00201834"/>
    <w:rsid w:val="00202250"/>
    <w:rsid w:val="00207676"/>
    <w:rsid w:val="0021171E"/>
    <w:rsid w:val="002153D4"/>
    <w:rsid w:val="002161C5"/>
    <w:rsid w:val="00246788"/>
    <w:rsid w:val="00253B4F"/>
    <w:rsid w:val="00256D35"/>
    <w:rsid w:val="0027318B"/>
    <w:rsid w:val="002756B1"/>
    <w:rsid w:val="00275FC1"/>
    <w:rsid w:val="0028165E"/>
    <w:rsid w:val="00293B1D"/>
    <w:rsid w:val="00293D25"/>
    <w:rsid w:val="002A61EC"/>
    <w:rsid w:val="002C0008"/>
    <w:rsid w:val="002E3CE7"/>
    <w:rsid w:val="002E41F0"/>
    <w:rsid w:val="002F256F"/>
    <w:rsid w:val="00324BA5"/>
    <w:rsid w:val="00326A00"/>
    <w:rsid w:val="00331909"/>
    <w:rsid w:val="00344D0C"/>
    <w:rsid w:val="00346AF0"/>
    <w:rsid w:val="003554B0"/>
    <w:rsid w:val="00356670"/>
    <w:rsid w:val="0036177A"/>
    <w:rsid w:val="003638F3"/>
    <w:rsid w:val="00363A59"/>
    <w:rsid w:val="00373DF5"/>
    <w:rsid w:val="003A4148"/>
    <w:rsid w:val="003A4F60"/>
    <w:rsid w:val="003B07FF"/>
    <w:rsid w:val="003B27BF"/>
    <w:rsid w:val="003C5E8F"/>
    <w:rsid w:val="003D6762"/>
    <w:rsid w:val="003F6A4D"/>
    <w:rsid w:val="00400305"/>
    <w:rsid w:val="00402854"/>
    <w:rsid w:val="00412B94"/>
    <w:rsid w:val="00414868"/>
    <w:rsid w:val="0042213E"/>
    <w:rsid w:val="004250A4"/>
    <w:rsid w:val="004351B0"/>
    <w:rsid w:val="0043597B"/>
    <w:rsid w:val="00445BB9"/>
    <w:rsid w:val="0045072B"/>
    <w:rsid w:val="00454FB9"/>
    <w:rsid w:val="00456ED7"/>
    <w:rsid w:val="004578C2"/>
    <w:rsid w:val="00457C85"/>
    <w:rsid w:val="00491C50"/>
    <w:rsid w:val="00492E04"/>
    <w:rsid w:val="004A4343"/>
    <w:rsid w:val="004A4AAB"/>
    <w:rsid w:val="004B7E7F"/>
    <w:rsid w:val="004B7EFF"/>
    <w:rsid w:val="004C0437"/>
    <w:rsid w:val="004C183B"/>
    <w:rsid w:val="004C5AAA"/>
    <w:rsid w:val="004C7C41"/>
    <w:rsid w:val="004C7D68"/>
    <w:rsid w:val="004E29A0"/>
    <w:rsid w:val="004E67D0"/>
    <w:rsid w:val="004E6B81"/>
    <w:rsid w:val="004E7A0C"/>
    <w:rsid w:val="004F52D7"/>
    <w:rsid w:val="005055B5"/>
    <w:rsid w:val="005208F3"/>
    <w:rsid w:val="005274AE"/>
    <w:rsid w:val="00531F69"/>
    <w:rsid w:val="00534EC9"/>
    <w:rsid w:val="00544FA9"/>
    <w:rsid w:val="0054559C"/>
    <w:rsid w:val="005515C4"/>
    <w:rsid w:val="0055308B"/>
    <w:rsid w:val="0055520E"/>
    <w:rsid w:val="005562B9"/>
    <w:rsid w:val="00562B06"/>
    <w:rsid w:val="00575033"/>
    <w:rsid w:val="005B5F7F"/>
    <w:rsid w:val="005B6895"/>
    <w:rsid w:val="005C2068"/>
    <w:rsid w:val="005C730F"/>
    <w:rsid w:val="005C794A"/>
    <w:rsid w:val="005D7787"/>
    <w:rsid w:val="005E055C"/>
    <w:rsid w:val="005E0DDE"/>
    <w:rsid w:val="005F5E90"/>
    <w:rsid w:val="0060352C"/>
    <w:rsid w:val="00603AE0"/>
    <w:rsid w:val="00604D4E"/>
    <w:rsid w:val="006053AC"/>
    <w:rsid w:val="006230DD"/>
    <w:rsid w:val="00626D3F"/>
    <w:rsid w:val="00632DBA"/>
    <w:rsid w:val="00633BCE"/>
    <w:rsid w:val="00642AB5"/>
    <w:rsid w:val="006619AB"/>
    <w:rsid w:val="00675BFB"/>
    <w:rsid w:val="00695CE4"/>
    <w:rsid w:val="006A52C2"/>
    <w:rsid w:val="006C0854"/>
    <w:rsid w:val="006C6308"/>
    <w:rsid w:val="006E33BE"/>
    <w:rsid w:val="006E53D6"/>
    <w:rsid w:val="00711CCB"/>
    <w:rsid w:val="00714B83"/>
    <w:rsid w:val="0072313F"/>
    <w:rsid w:val="00727A32"/>
    <w:rsid w:val="00730D9F"/>
    <w:rsid w:val="00734E34"/>
    <w:rsid w:val="0075280B"/>
    <w:rsid w:val="00763182"/>
    <w:rsid w:val="00774667"/>
    <w:rsid w:val="007751A2"/>
    <w:rsid w:val="007A096B"/>
    <w:rsid w:val="007A0F65"/>
    <w:rsid w:val="007A17F9"/>
    <w:rsid w:val="007D1FA7"/>
    <w:rsid w:val="007D35CB"/>
    <w:rsid w:val="007E27BD"/>
    <w:rsid w:val="007F1A52"/>
    <w:rsid w:val="008064C8"/>
    <w:rsid w:val="00833B5E"/>
    <w:rsid w:val="008421D1"/>
    <w:rsid w:val="00845836"/>
    <w:rsid w:val="00850885"/>
    <w:rsid w:val="008548C8"/>
    <w:rsid w:val="00857DBF"/>
    <w:rsid w:val="00862D2C"/>
    <w:rsid w:val="00864A69"/>
    <w:rsid w:val="00866AD3"/>
    <w:rsid w:val="00876145"/>
    <w:rsid w:val="008908F7"/>
    <w:rsid w:val="00895DB7"/>
    <w:rsid w:val="008A069D"/>
    <w:rsid w:val="008B3E9E"/>
    <w:rsid w:val="008D014C"/>
    <w:rsid w:val="00900727"/>
    <w:rsid w:val="00912928"/>
    <w:rsid w:val="00931658"/>
    <w:rsid w:val="00946818"/>
    <w:rsid w:val="009748AF"/>
    <w:rsid w:val="00975DF0"/>
    <w:rsid w:val="00982348"/>
    <w:rsid w:val="0098340D"/>
    <w:rsid w:val="00992B60"/>
    <w:rsid w:val="009964B7"/>
    <w:rsid w:val="009A2335"/>
    <w:rsid w:val="009A56F1"/>
    <w:rsid w:val="009B25B7"/>
    <w:rsid w:val="009B4E86"/>
    <w:rsid w:val="009B579E"/>
    <w:rsid w:val="009C20B5"/>
    <w:rsid w:val="009E23A5"/>
    <w:rsid w:val="009F696A"/>
    <w:rsid w:val="00A019C5"/>
    <w:rsid w:val="00A02288"/>
    <w:rsid w:val="00A02CF4"/>
    <w:rsid w:val="00A1558B"/>
    <w:rsid w:val="00A27D48"/>
    <w:rsid w:val="00A3165A"/>
    <w:rsid w:val="00A45AF3"/>
    <w:rsid w:val="00A477BB"/>
    <w:rsid w:val="00A75DDE"/>
    <w:rsid w:val="00A77A74"/>
    <w:rsid w:val="00AA0AD6"/>
    <w:rsid w:val="00AA67CA"/>
    <w:rsid w:val="00AB04A9"/>
    <w:rsid w:val="00AD0E3F"/>
    <w:rsid w:val="00AF426F"/>
    <w:rsid w:val="00AF543F"/>
    <w:rsid w:val="00B0009D"/>
    <w:rsid w:val="00B01206"/>
    <w:rsid w:val="00B012EF"/>
    <w:rsid w:val="00B371B8"/>
    <w:rsid w:val="00B46FFC"/>
    <w:rsid w:val="00B5471B"/>
    <w:rsid w:val="00B72CF4"/>
    <w:rsid w:val="00B80E0D"/>
    <w:rsid w:val="00B906A2"/>
    <w:rsid w:val="00B96659"/>
    <w:rsid w:val="00BA2063"/>
    <w:rsid w:val="00BA62B2"/>
    <w:rsid w:val="00BA70EB"/>
    <w:rsid w:val="00BF0931"/>
    <w:rsid w:val="00BF1765"/>
    <w:rsid w:val="00C22AD3"/>
    <w:rsid w:val="00C230AC"/>
    <w:rsid w:val="00C35614"/>
    <w:rsid w:val="00C374A9"/>
    <w:rsid w:val="00C55A49"/>
    <w:rsid w:val="00C76502"/>
    <w:rsid w:val="00C8053B"/>
    <w:rsid w:val="00C821F5"/>
    <w:rsid w:val="00C83FCA"/>
    <w:rsid w:val="00CA7E90"/>
    <w:rsid w:val="00CD4C70"/>
    <w:rsid w:val="00CE3D2B"/>
    <w:rsid w:val="00CF3F17"/>
    <w:rsid w:val="00D03BA2"/>
    <w:rsid w:val="00D20984"/>
    <w:rsid w:val="00D21010"/>
    <w:rsid w:val="00D26733"/>
    <w:rsid w:val="00D418DC"/>
    <w:rsid w:val="00D448DB"/>
    <w:rsid w:val="00D55A34"/>
    <w:rsid w:val="00D80D5C"/>
    <w:rsid w:val="00D94AF6"/>
    <w:rsid w:val="00D97AAA"/>
    <w:rsid w:val="00DA1E96"/>
    <w:rsid w:val="00DC3D77"/>
    <w:rsid w:val="00DC4D49"/>
    <w:rsid w:val="00DD469F"/>
    <w:rsid w:val="00DD6DEA"/>
    <w:rsid w:val="00DE05C2"/>
    <w:rsid w:val="00DE4607"/>
    <w:rsid w:val="00DF08E3"/>
    <w:rsid w:val="00E1462F"/>
    <w:rsid w:val="00E1549E"/>
    <w:rsid w:val="00E404D3"/>
    <w:rsid w:val="00E43B78"/>
    <w:rsid w:val="00E470D7"/>
    <w:rsid w:val="00E471EC"/>
    <w:rsid w:val="00E500C3"/>
    <w:rsid w:val="00E6219F"/>
    <w:rsid w:val="00E728DB"/>
    <w:rsid w:val="00E7741C"/>
    <w:rsid w:val="00E97535"/>
    <w:rsid w:val="00EA1281"/>
    <w:rsid w:val="00EB04DF"/>
    <w:rsid w:val="00ED115D"/>
    <w:rsid w:val="00ED27AA"/>
    <w:rsid w:val="00ED6605"/>
    <w:rsid w:val="00EE73DD"/>
    <w:rsid w:val="00F01B60"/>
    <w:rsid w:val="00F02085"/>
    <w:rsid w:val="00F02A26"/>
    <w:rsid w:val="00F12AEC"/>
    <w:rsid w:val="00F270D3"/>
    <w:rsid w:val="00F36C2F"/>
    <w:rsid w:val="00F37FD0"/>
    <w:rsid w:val="00F4439A"/>
    <w:rsid w:val="00F50B6D"/>
    <w:rsid w:val="00F552CB"/>
    <w:rsid w:val="00F62962"/>
    <w:rsid w:val="00F772E3"/>
    <w:rsid w:val="00F862A5"/>
    <w:rsid w:val="00F90C8C"/>
    <w:rsid w:val="00F94209"/>
    <w:rsid w:val="00F976B1"/>
    <w:rsid w:val="00FA6AA2"/>
    <w:rsid w:val="00FC2709"/>
    <w:rsid w:val="00FD13FD"/>
    <w:rsid w:val="00FD3014"/>
    <w:rsid w:val="00FD6D04"/>
    <w:rsid w:val="00FD7575"/>
    <w:rsid w:val="00FF01C8"/>
    <w:rsid w:val="00FF2A5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B8B67EFD-408E-4BA6-A73F-491DF23B1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en-GB"/>
      </w:rPr>
    </w:rPrDefault>
    <w:pPrDefault/>
  </w:docDefaults>
  <w:latentStyles w:defLockedState="0" w:defUIPriority="99" w:defSemiHidden="0" w:defUnhideWhenUsed="0" w:defQFormat="0" w:count="371">
    <w:lsdException w:name="Normal" w:uiPriority="2"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uiPriority w:val="2"/>
    <w:qFormat/>
    <w:rsid w:val="0054559C"/>
    <w:rPr>
      <w:sz w:val="22"/>
    </w:rPr>
  </w:style>
  <w:style w:type="paragraph" w:styleId="Otsikko1">
    <w:name w:val="heading 1"/>
    <w:basedOn w:val="Normaali"/>
    <w:next w:val="Peruskpl"/>
    <w:qFormat/>
    <w:rsid w:val="000032C6"/>
    <w:pPr>
      <w:suppressAutoHyphens/>
      <w:spacing w:before="360"/>
      <w:outlineLvl w:val="0"/>
    </w:pPr>
    <w:rPr>
      <w:rFonts w:ascii="Arial" w:hAnsi="Arial"/>
      <w:b/>
      <w:sz w:val="28"/>
    </w:rPr>
  </w:style>
  <w:style w:type="paragraph" w:styleId="Otsikko2">
    <w:name w:val="heading 2"/>
    <w:basedOn w:val="Otsikko1"/>
    <w:next w:val="Peruskpl"/>
    <w:qFormat/>
    <w:rsid w:val="000032C6"/>
    <w:pPr>
      <w:keepNext/>
      <w:spacing w:before="240"/>
      <w:outlineLvl w:val="1"/>
    </w:pPr>
    <w:rPr>
      <w:sz w:val="26"/>
    </w:rPr>
  </w:style>
  <w:style w:type="paragraph" w:styleId="Otsikko3">
    <w:name w:val="heading 3"/>
    <w:basedOn w:val="Otsikko2"/>
    <w:next w:val="Peruskpl"/>
    <w:qFormat/>
    <w:rsid w:val="003B07FF"/>
    <w:pPr>
      <w:spacing w:before="180"/>
      <w:outlineLvl w:val="2"/>
    </w:pPr>
    <w:rPr>
      <w:sz w:val="24"/>
    </w:rPr>
  </w:style>
  <w:style w:type="paragraph" w:styleId="Otsikko4">
    <w:name w:val="heading 4"/>
    <w:basedOn w:val="Otsikko3"/>
    <w:next w:val="Peruskpl"/>
    <w:qFormat/>
    <w:rsid w:val="00201834"/>
    <w:pPr>
      <w:spacing w:line="280" w:lineRule="atLeast"/>
      <w:outlineLvl w:val="3"/>
    </w:pPr>
  </w:style>
  <w:style w:type="paragraph" w:styleId="Otsikko5">
    <w:name w:val="heading 5"/>
    <w:basedOn w:val="Normaali"/>
    <w:next w:val="Normaali"/>
    <w:link w:val="Otsikko5Char"/>
    <w:uiPriority w:val="9"/>
    <w:semiHidden/>
    <w:unhideWhenUsed/>
    <w:rsid w:val="005B6895"/>
    <w:pPr>
      <w:numPr>
        <w:ilvl w:val="4"/>
        <w:numId w:val="24"/>
      </w:numPr>
      <w:spacing w:before="240" w:after="60"/>
      <w:outlineLvl w:val="4"/>
    </w:pPr>
    <w:rPr>
      <w:rFonts w:ascii="Calibri" w:hAnsi="Calibri"/>
      <w:b/>
      <w:bCs/>
      <w:i/>
      <w:iCs/>
      <w:sz w:val="26"/>
      <w:szCs w:val="26"/>
    </w:rPr>
  </w:style>
  <w:style w:type="paragraph" w:styleId="Otsikko6">
    <w:name w:val="heading 6"/>
    <w:basedOn w:val="Normaali"/>
    <w:next w:val="Normaali"/>
    <w:link w:val="Otsikko6Char"/>
    <w:uiPriority w:val="9"/>
    <w:semiHidden/>
    <w:unhideWhenUsed/>
    <w:qFormat/>
    <w:rsid w:val="005B6895"/>
    <w:pPr>
      <w:numPr>
        <w:ilvl w:val="5"/>
        <w:numId w:val="24"/>
      </w:numPr>
      <w:spacing w:before="240" w:after="60"/>
      <w:outlineLvl w:val="5"/>
    </w:pPr>
    <w:rPr>
      <w:rFonts w:ascii="Calibri" w:hAnsi="Calibri"/>
      <w:b/>
      <w:bCs/>
      <w:szCs w:val="22"/>
    </w:rPr>
  </w:style>
  <w:style w:type="paragraph" w:styleId="Otsikko7">
    <w:name w:val="heading 7"/>
    <w:basedOn w:val="Normaali"/>
    <w:next w:val="Normaali"/>
    <w:link w:val="Otsikko7Char"/>
    <w:uiPriority w:val="9"/>
    <w:semiHidden/>
    <w:unhideWhenUsed/>
    <w:qFormat/>
    <w:rsid w:val="005B6895"/>
    <w:pPr>
      <w:numPr>
        <w:ilvl w:val="6"/>
        <w:numId w:val="24"/>
      </w:numPr>
      <w:spacing w:before="240" w:after="60"/>
      <w:outlineLvl w:val="6"/>
    </w:pPr>
    <w:rPr>
      <w:rFonts w:ascii="Calibri" w:hAnsi="Calibri"/>
      <w:sz w:val="24"/>
      <w:szCs w:val="24"/>
    </w:rPr>
  </w:style>
  <w:style w:type="paragraph" w:styleId="Otsikko8">
    <w:name w:val="heading 8"/>
    <w:basedOn w:val="Normaali"/>
    <w:next w:val="Normaali"/>
    <w:link w:val="Otsikko8Char"/>
    <w:uiPriority w:val="9"/>
    <w:semiHidden/>
    <w:unhideWhenUsed/>
    <w:qFormat/>
    <w:rsid w:val="005B6895"/>
    <w:pPr>
      <w:numPr>
        <w:ilvl w:val="7"/>
        <w:numId w:val="24"/>
      </w:numPr>
      <w:spacing w:before="240" w:after="60"/>
      <w:outlineLvl w:val="7"/>
    </w:pPr>
    <w:rPr>
      <w:rFonts w:ascii="Calibri" w:hAnsi="Calibri"/>
      <w:i/>
      <w:iCs/>
      <w:sz w:val="24"/>
      <w:szCs w:val="24"/>
    </w:rPr>
  </w:style>
  <w:style w:type="paragraph" w:styleId="Otsikko9">
    <w:name w:val="heading 9"/>
    <w:basedOn w:val="Normaali"/>
    <w:next w:val="Normaali"/>
    <w:link w:val="Otsikko9Char"/>
    <w:uiPriority w:val="9"/>
    <w:semiHidden/>
    <w:unhideWhenUsed/>
    <w:qFormat/>
    <w:rsid w:val="005B6895"/>
    <w:pPr>
      <w:numPr>
        <w:ilvl w:val="8"/>
        <w:numId w:val="24"/>
      </w:numPr>
      <w:spacing w:before="240" w:after="60"/>
      <w:outlineLvl w:val="8"/>
    </w:pPr>
    <w:rPr>
      <w:rFonts w:ascii="Cambria" w:hAnsi="Cambria"/>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Peruskpl">
    <w:name w:val="Peruskpl"/>
    <w:basedOn w:val="Normaali"/>
    <w:qFormat/>
    <w:rsid w:val="0054559C"/>
    <w:pPr>
      <w:spacing w:before="120" w:line="280" w:lineRule="atLeast"/>
    </w:pPr>
    <w:rPr>
      <w:sz w:val="24"/>
    </w:rPr>
  </w:style>
  <w:style w:type="paragraph" w:styleId="Yltunniste">
    <w:name w:val="header"/>
    <w:basedOn w:val="Normaali"/>
    <w:semiHidden/>
    <w:rsid w:val="0054559C"/>
    <w:pPr>
      <w:tabs>
        <w:tab w:val="center" w:pos="4940"/>
        <w:tab w:val="right" w:pos="9932"/>
      </w:tabs>
    </w:pPr>
    <w:rPr>
      <w:rFonts w:ascii="Arial" w:hAnsi="Arial"/>
      <w:sz w:val="18"/>
    </w:rPr>
  </w:style>
  <w:style w:type="paragraph" w:styleId="Alatunniste">
    <w:name w:val="footer"/>
    <w:basedOn w:val="Yltunniste"/>
    <w:semiHidden/>
    <w:rsid w:val="0054559C"/>
  </w:style>
  <w:style w:type="paragraph" w:styleId="Alaviitteenteksti">
    <w:name w:val="footnote text"/>
    <w:basedOn w:val="Normaali"/>
    <w:semiHidden/>
    <w:rsid w:val="0054559C"/>
    <w:pPr>
      <w:tabs>
        <w:tab w:val="left" w:pos="1872"/>
      </w:tabs>
      <w:ind w:left="3170" w:hanging="578"/>
    </w:pPr>
    <w:rPr>
      <w:sz w:val="18"/>
    </w:rPr>
  </w:style>
  <w:style w:type="paragraph" w:customStyle="1" w:styleId="numLuettelo">
    <w:name w:val="num. Luettelo"/>
    <w:basedOn w:val="Peruskpl"/>
    <w:uiPriority w:val="1"/>
    <w:qFormat/>
    <w:rsid w:val="0054559C"/>
    <w:pPr>
      <w:spacing w:before="0"/>
      <w:ind w:left="3022" w:hanging="431"/>
    </w:pPr>
  </w:style>
  <w:style w:type="paragraph" w:customStyle="1" w:styleId="Rvluettelo">
    <w:name w:val="Rv. luettelo"/>
    <w:basedOn w:val="numLuettelo"/>
    <w:uiPriority w:val="1"/>
    <w:qFormat/>
    <w:rsid w:val="0054559C"/>
    <w:pPr>
      <w:numPr>
        <w:numId w:val="5"/>
      </w:numPr>
      <w:tabs>
        <w:tab w:val="clear" w:pos="432"/>
        <w:tab w:val="left" w:pos="2592"/>
        <w:tab w:val="left" w:pos="3024"/>
        <w:tab w:val="left" w:pos="3456"/>
      </w:tabs>
      <w:ind w:left="3022" w:hanging="431"/>
    </w:pPr>
  </w:style>
  <w:style w:type="character" w:styleId="Sivunumero">
    <w:name w:val="page number"/>
    <w:basedOn w:val="Kappaleenoletusfontti"/>
    <w:semiHidden/>
    <w:rsid w:val="0054559C"/>
    <w:rPr>
      <w:noProof/>
    </w:rPr>
  </w:style>
  <w:style w:type="paragraph" w:customStyle="1" w:styleId="Potsikko">
    <w:name w:val="Pääotsikko"/>
    <w:basedOn w:val="Otsikko1"/>
    <w:next w:val="Peruskpl"/>
    <w:semiHidden/>
    <w:rsid w:val="0054559C"/>
    <w:pPr>
      <w:spacing w:before="240"/>
    </w:pPr>
    <w:rPr>
      <w:sz w:val="48"/>
    </w:rPr>
  </w:style>
  <w:style w:type="paragraph" w:customStyle="1" w:styleId="Vastastaanottaja">
    <w:name w:val="Vastastaanottaja"/>
    <w:basedOn w:val="Peruskpl"/>
    <w:semiHidden/>
    <w:rsid w:val="0054559C"/>
    <w:pPr>
      <w:spacing w:before="0"/>
    </w:pPr>
  </w:style>
  <w:style w:type="paragraph" w:styleId="Makroteksti">
    <w:name w:val="macro"/>
    <w:semiHidden/>
    <w:rsid w:val="0054559C"/>
    <w:pPr>
      <w:tabs>
        <w:tab w:val="left" w:pos="480"/>
        <w:tab w:val="left" w:pos="960"/>
        <w:tab w:val="left" w:pos="1440"/>
        <w:tab w:val="left" w:pos="1920"/>
        <w:tab w:val="left" w:pos="2400"/>
        <w:tab w:val="left" w:pos="2880"/>
        <w:tab w:val="left" w:pos="3360"/>
        <w:tab w:val="left" w:pos="3840"/>
        <w:tab w:val="left" w:pos="4320"/>
      </w:tabs>
    </w:pPr>
    <w:rPr>
      <w:rFonts w:ascii="Helvetica" w:hAnsi="Helvetica"/>
      <w:sz w:val="24"/>
    </w:rPr>
  </w:style>
  <w:style w:type="paragraph" w:customStyle="1" w:styleId="Ingressi">
    <w:name w:val="Ingressi"/>
    <w:basedOn w:val="Peruskpl"/>
    <w:semiHidden/>
    <w:rsid w:val="0054559C"/>
    <w:pPr>
      <w:tabs>
        <w:tab w:val="left" w:pos="3024"/>
        <w:tab w:val="left" w:pos="3456"/>
        <w:tab w:val="left" w:pos="3888"/>
      </w:tabs>
      <w:spacing w:before="240" w:line="260" w:lineRule="atLeast"/>
      <w:ind w:left="2592"/>
    </w:pPr>
    <w:rPr>
      <w:rFonts w:ascii="Times" w:hAnsi="Times"/>
      <w:i/>
      <w:sz w:val="22"/>
    </w:rPr>
  </w:style>
  <w:style w:type="paragraph" w:customStyle="1" w:styleId="Korosteteksti">
    <w:name w:val="Korosteteksti"/>
    <w:basedOn w:val="Peruskpl"/>
    <w:semiHidden/>
    <w:rsid w:val="0054559C"/>
    <w:pPr>
      <w:tabs>
        <w:tab w:val="left" w:pos="3024"/>
        <w:tab w:val="left" w:pos="3456"/>
        <w:tab w:val="left" w:pos="3888"/>
      </w:tabs>
      <w:spacing w:before="240" w:line="440" w:lineRule="atLeast"/>
    </w:pPr>
    <w:rPr>
      <w:rFonts w:ascii="Times" w:hAnsi="Times"/>
      <w:i/>
      <w:sz w:val="36"/>
    </w:rPr>
  </w:style>
  <w:style w:type="paragraph" w:customStyle="1" w:styleId="Kuvateksti">
    <w:name w:val="Kuvateksti"/>
    <w:basedOn w:val="Normaali"/>
    <w:semiHidden/>
    <w:rsid w:val="0054559C"/>
    <w:rPr>
      <w:rFonts w:ascii="Times" w:hAnsi="Times"/>
      <w:i/>
      <w:sz w:val="18"/>
    </w:rPr>
  </w:style>
  <w:style w:type="paragraph" w:customStyle="1" w:styleId="Kuvionotsikko">
    <w:name w:val="Kuvion otsikko"/>
    <w:basedOn w:val="Peruskpl"/>
    <w:semiHidden/>
    <w:rsid w:val="0054559C"/>
    <w:pPr>
      <w:tabs>
        <w:tab w:val="left" w:pos="3024"/>
        <w:tab w:val="left" w:pos="3456"/>
        <w:tab w:val="left" w:pos="3888"/>
      </w:tabs>
      <w:spacing w:before="240" w:line="200" w:lineRule="atLeast"/>
    </w:pPr>
    <w:rPr>
      <w:rFonts w:ascii="Helvetica-Narrow" w:hAnsi="Helvetica-Narrow"/>
      <w:b/>
      <w:spacing w:val="20"/>
      <w:sz w:val="16"/>
    </w:rPr>
  </w:style>
  <w:style w:type="paragraph" w:customStyle="1" w:styleId="Kuvionteksti1">
    <w:name w:val="Kuvion teksti1"/>
    <w:basedOn w:val="Peruskpl"/>
    <w:semiHidden/>
    <w:rsid w:val="0054559C"/>
    <w:pPr>
      <w:tabs>
        <w:tab w:val="left" w:pos="3024"/>
        <w:tab w:val="left" w:pos="3456"/>
        <w:tab w:val="left" w:pos="3888"/>
      </w:tabs>
      <w:spacing w:before="240" w:line="200" w:lineRule="atLeast"/>
    </w:pPr>
    <w:rPr>
      <w:rFonts w:ascii="Helvetica-Narrow" w:hAnsi="Helvetica-Narrow"/>
      <w:b/>
      <w:spacing w:val="20"/>
      <w:sz w:val="16"/>
    </w:rPr>
  </w:style>
  <w:style w:type="paragraph" w:customStyle="1" w:styleId="Kuvionteksti2">
    <w:name w:val="Kuvion teksti2"/>
    <w:basedOn w:val="Peruskpl"/>
    <w:semiHidden/>
    <w:rsid w:val="0054559C"/>
    <w:pPr>
      <w:tabs>
        <w:tab w:val="left" w:pos="3024"/>
        <w:tab w:val="left" w:pos="3456"/>
        <w:tab w:val="left" w:pos="3888"/>
      </w:tabs>
      <w:spacing w:before="240" w:line="200" w:lineRule="atLeast"/>
    </w:pPr>
    <w:rPr>
      <w:rFonts w:ascii="Helvetica-Narrow" w:hAnsi="Helvetica-Narrow"/>
      <w:spacing w:val="20"/>
      <w:sz w:val="16"/>
    </w:rPr>
  </w:style>
  <w:style w:type="paragraph" w:styleId="Sisluet1">
    <w:name w:val="toc 1"/>
    <w:basedOn w:val="Peruskpl"/>
    <w:autoRedefine/>
    <w:semiHidden/>
    <w:rsid w:val="0054559C"/>
    <w:pPr>
      <w:tabs>
        <w:tab w:val="right" w:leader="dot" w:pos="9900"/>
      </w:tabs>
      <w:spacing w:line="260" w:lineRule="atLeast"/>
      <w:ind w:left="2592"/>
    </w:pPr>
    <w:rPr>
      <w:rFonts w:ascii="Helvetica" w:hAnsi="Helvetica"/>
      <w:caps/>
      <w:noProof/>
      <w:sz w:val="22"/>
    </w:rPr>
  </w:style>
  <w:style w:type="paragraph" w:styleId="Sisluet2">
    <w:name w:val="toc 2"/>
    <w:basedOn w:val="Sisluet1"/>
    <w:autoRedefine/>
    <w:semiHidden/>
    <w:rsid w:val="0054559C"/>
    <w:pPr>
      <w:spacing w:before="0"/>
    </w:pPr>
    <w:rPr>
      <w:caps w:val="0"/>
    </w:rPr>
  </w:style>
  <w:style w:type="paragraph" w:styleId="Sisluet3">
    <w:name w:val="toc 3"/>
    <w:basedOn w:val="Sisluet2"/>
    <w:autoRedefine/>
    <w:semiHidden/>
    <w:rsid w:val="0054559C"/>
    <w:pPr>
      <w:ind w:left="3238"/>
    </w:pPr>
    <w:rPr>
      <w:sz w:val="20"/>
    </w:rPr>
  </w:style>
  <w:style w:type="paragraph" w:styleId="Sisluet4">
    <w:name w:val="toc 4"/>
    <w:basedOn w:val="Sisluet3"/>
    <w:autoRedefine/>
    <w:semiHidden/>
    <w:rsid w:val="0054559C"/>
    <w:pPr>
      <w:ind w:left="3890"/>
    </w:pPr>
  </w:style>
  <w:style w:type="paragraph" w:customStyle="1" w:styleId="Tauludata">
    <w:name w:val="Tauludata"/>
    <w:basedOn w:val="Peruskpl"/>
    <w:semiHidden/>
    <w:rsid w:val="0054559C"/>
    <w:pPr>
      <w:tabs>
        <w:tab w:val="left" w:pos="3024"/>
        <w:tab w:val="left" w:pos="3456"/>
        <w:tab w:val="left" w:pos="3888"/>
      </w:tabs>
      <w:spacing w:before="0" w:line="260" w:lineRule="atLeast"/>
      <w:jc w:val="right"/>
    </w:pPr>
    <w:rPr>
      <w:rFonts w:ascii="Helvetica-Narrow" w:hAnsi="Helvetica-Narrow"/>
      <w:sz w:val="22"/>
    </w:rPr>
  </w:style>
  <w:style w:type="paragraph" w:customStyle="1" w:styleId="Tauluteksti">
    <w:name w:val="Tauluteksti"/>
    <w:basedOn w:val="Peruskpl"/>
    <w:semiHidden/>
    <w:rsid w:val="0054559C"/>
    <w:pPr>
      <w:tabs>
        <w:tab w:val="left" w:pos="3024"/>
        <w:tab w:val="left" w:pos="3456"/>
        <w:tab w:val="left" w:pos="3888"/>
      </w:tabs>
      <w:spacing w:before="0" w:line="260" w:lineRule="atLeast"/>
    </w:pPr>
    <w:rPr>
      <w:rFonts w:ascii="Helvetica-Narrow" w:hAnsi="Helvetica-Narrow"/>
      <w:sz w:val="22"/>
    </w:rPr>
  </w:style>
  <w:style w:type="paragraph" w:customStyle="1" w:styleId="Tyyli2">
    <w:name w:val="Tyyli2"/>
    <w:basedOn w:val="Peruskpl"/>
    <w:semiHidden/>
    <w:rsid w:val="0054559C"/>
    <w:pPr>
      <w:keepNext/>
      <w:tabs>
        <w:tab w:val="left" w:pos="2592"/>
        <w:tab w:val="left" w:pos="2977"/>
        <w:tab w:val="left" w:pos="3024"/>
        <w:tab w:val="left" w:pos="3456"/>
      </w:tabs>
      <w:spacing w:line="240" w:lineRule="atLeast"/>
      <w:ind w:left="2977"/>
    </w:pPr>
    <w:rPr>
      <w:rFonts w:ascii="Times" w:hAnsi="Times"/>
      <w:b/>
      <w:sz w:val="22"/>
    </w:rPr>
  </w:style>
  <w:style w:type="paragraph" w:customStyle="1" w:styleId="Tyyli3">
    <w:name w:val="Tyyli3"/>
    <w:basedOn w:val="Tyyli2"/>
    <w:semiHidden/>
    <w:rsid w:val="0054559C"/>
    <w:pPr>
      <w:tabs>
        <w:tab w:val="clear" w:pos="2977"/>
        <w:tab w:val="clear" w:pos="3024"/>
        <w:tab w:val="left" w:pos="3402"/>
      </w:tabs>
      <w:ind w:left="3402"/>
    </w:pPr>
  </w:style>
  <w:style w:type="paragraph" w:customStyle="1" w:styleId="Tyyli1">
    <w:name w:val="Tyyli1"/>
    <w:basedOn w:val="Peruskpl"/>
    <w:semiHidden/>
    <w:rsid w:val="0054559C"/>
    <w:pPr>
      <w:keepNext/>
      <w:tabs>
        <w:tab w:val="left" w:pos="2592"/>
        <w:tab w:val="left" w:pos="3024"/>
        <w:tab w:val="left" w:pos="3456"/>
      </w:tabs>
      <w:spacing w:line="240" w:lineRule="atLeast"/>
      <w:ind w:left="2591"/>
    </w:pPr>
    <w:rPr>
      <w:rFonts w:ascii="Times" w:hAnsi="Times"/>
      <w:b/>
      <w:sz w:val="22"/>
    </w:rPr>
  </w:style>
  <w:style w:type="paragraph" w:styleId="Eivli">
    <w:name w:val="No Spacing"/>
    <w:uiPriority w:val="1"/>
    <w:semiHidden/>
    <w:rsid w:val="005B6895"/>
    <w:rPr>
      <w:sz w:val="22"/>
    </w:rPr>
  </w:style>
  <w:style w:type="character" w:customStyle="1" w:styleId="Otsikko5Char">
    <w:name w:val="Otsikko 5 Char"/>
    <w:basedOn w:val="Kappaleenoletusfontti"/>
    <w:link w:val="Otsikko5"/>
    <w:uiPriority w:val="9"/>
    <w:semiHidden/>
    <w:rsid w:val="005B6895"/>
    <w:rPr>
      <w:rFonts w:ascii="Calibri" w:hAnsi="Calibri"/>
      <w:b/>
      <w:bCs/>
      <w:i/>
      <w:iCs/>
      <w:sz w:val="26"/>
      <w:szCs w:val="26"/>
      <w:lang w:val="en-GB"/>
    </w:rPr>
  </w:style>
  <w:style w:type="paragraph" w:styleId="Otsikko">
    <w:name w:val="Title"/>
    <w:basedOn w:val="Normaali"/>
    <w:next w:val="Normaali"/>
    <w:link w:val="OtsikkoChar"/>
    <w:uiPriority w:val="10"/>
    <w:semiHidden/>
    <w:rsid w:val="005B6895"/>
    <w:pPr>
      <w:spacing w:before="240" w:after="60"/>
      <w:jc w:val="center"/>
      <w:outlineLvl w:val="0"/>
    </w:pPr>
    <w:rPr>
      <w:rFonts w:ascii="Cambria" w:hAnsi="Cambria"/>
      <w:b/>
      <w:bCs/>
      <w:kern w:val="28"/>
      <w:sz w:val="32"/>
      <w:szCs w:val="32"/>
    </w:rPr>
  </w:style>
  <w:style w:type="character" w:customStyle="1" w:styleId="OtsikkoChar">
    <w:name w:val="Otsikko Char"/>
    <w:basedOn w:val="Kappaleenoletusfontti"/>
    <w:link w:val="Otsikko"/>
    <w:uiPriority w:val="10"/>
    <w:rsid w:val="005B6895"/>
    <w:rPr>
      <w:rFonts w:ascii="Cambria" w:eastAsia="Times New Roman" w:hAnsi="Cambria" w:cs="Times New Roman"/>
      <w:b/>
      <w:bCs/>
      <w:kern w:val="28"/>
      <w:sz w:val="32"/>
      <w:szCs w:val="32"/>
      <w:lang w:val="en-GB"/>
    </w:rPr>
  </w:style>
  <w:style w:type="paragraph" w:styleId="Alaotsikko">
    <w:name w:val="Subtitle"/>
    <w:basedOn w:val="Normaali"/>
    <w:next w:val="Normaali"/>
    <w:link w:val="AlaotsikkoChar"/>
    <w:uiPriority w:val="11"/>
    <w:semiHidden/>
    <w:rsid w:val="005B6895"/>
    <w:pPr>
      <w:spacing w:after="60"/>
      <w:jc w:val="center"/>
      <w:outlineLvl w:val="1"/>
    </w:pPr>
    <w:rPr>
      <w:rFonts w:ascii="Cambria" w:hAnsi="Cambria"/>
      <w:sz w:val="24"/>
      <w:szCs w:val="24"/>
    </w:rPr>
  </w:style>
  <w:style w:type="character" w:customStyle="1" w:styleId="AlaotsikkoChar">
    <w:name w:val="Alaotsikko Char"/>
    <w:basedOn w:val="Kappaleenoletusfontti"/>
    <w:link w:val="Alaotsikko"/>
    <w:uiPriority w:val="11"/>
    <w:rsid w:val="005B6895"/>
    <w:rPr>
      <w:rFonts w:ascii="Cambria" w:eastAsia="Times New Roman" w:hAnsi="Cambria" w:cs="Times New Roman"/>
      <w:sz w:val="24"/>
      <w:szCs w:val="24"/>
      <w:lang w:val="en-GB"/>
    </w:rPr>
  </w:style>
  <w:style w:type="paragraph" w:styleId="Lainaus">
    <w:name w:val="Quote"/>
    <w:basedOn w:val="Normaali"/>
    <w:next w:val="Normaali"/>
    <w:link w:val="LainausChar"/>
    <w:uiPriority w:val="29"/>
    <w:semiHidden/>
    <w:rsid w:val="005B6895"/>
    <w:rPr>
      <w:i/>
      <w:iCs/>
      <w:color w:val="000000"/>
    </w:rPr>
  </w:style>
  <w:style w:type="character" w:customStyle="1" w:styleId="LainausChar">
    <w:name w:val="Lainaus Char"/>
    <w:basedOn w:val="Kappaleenoletusfontti"/>
    <w:link w:val="Lainaus"/>
    <w:uiPriority w:val="29"/>
    <w:rsid w:val="005B6895"/>
    <w:rPr>
      <w:i/>
      <w:iCs/>
      <w:color w:val="000000"/>
      <w:sz w:val="22"/>
      <w:lang w:val="en-GB"/>
    </w:rPr>
  </w:style>
  <w:style w:type="paragraph" w:styleId="Erottuvalainaus">
    <w:name w:val="Intense Quote"/>
    <w:basedOn w:val="Normaali"/>
    <w:next w:val="Normaali"/>
    <w:link w:val="ErottuvalainausChar"/>
    <w:uiPriority w:val="30"/>
    <w:semiHidden/>
    <w:rsid w:val="005B6895"/>
    <w:pPr>
      <w:pBdr>
        <w:bottom w:val="single" w:sz="4" w:space="4" w:color="4F81BD"/>
      </w:pBdr>
      <w:spacing w:before="200" w:after="280"/>
      <w:ind w:left="936" w:right="936"/>
    </w:pPr>
    <w:rPr>
      <w:b/>
      <w:bCs/>
      <w:i/>
      <w:iCs/>
      <w:color w:val="4F81BD"/>
    </w:rPr>
  </w:style>
  <w:style w:type="character" w:customStyle="1" w:styleId="ErottuvalainausChar">
    <w:name w:val="Erottuva lainaus Char"/>
    <w:basedOn w:val="Kappaleenoletusfontti"/>
    <w:link w:val="Erottuvalainaus"/>
    <w:uiPriority w:val="30"/>
    <w:rsid w:val="005B6895"/>
    <w:rPr>
      <w:b/>
      <w:bCs/>
      <w:i/>
      <w:iCs/>
      <w:color w:val="4F81BD"/>
      <w:sz w:val="22"/>
      <w:lang w:val="en-GB"/>
    </w:rPr>
  </w:style>
  <w:style w:type="paragraph" w:styleId="Luettelokappale">
    <w:name w:val="List Paragraph"/>
    <w:basedOn w:val="Normaali"/>
    <w:uiPriority w:val="34"/>
    <w:semiHidden/>
    <w:rsid w:val="005B6895"/>
    <w:pPr>
      <w:ind w:left="1296"/>
    </w:pPr>
  </w:style>
  <w:style w:type="character" w:styleId="Korostus">
    <w:name w:val="Emphasis"/>
    <w:basedOn w:val="Kappaleenoletusfontti"/>
    <w:uiPriority w:val="20"/>
    <w:semiHidden/>
    <w:rsid w:val="005B6895"/>
    <w:rPr>
      <w:i/>
      <w:iCs/>
    </w:rPr>
  </w:style>
  <w:style w:type="character" w:styleId="Voimakaskorostus">
    <w:name w:val="Intense Emphasis"/>
    <w:basedOn w:val="Kappaleenoletusfontti"/>
    <w:uiPriority w:val="21"/>
    <w:semiHidden/>
    <w:rsid w:val="005B6895"/>
    <w:rPr>
      <w:b/>
      <w:bCs/>
      <w:i/>
      <w:iCs/>
      <w:color w:val="4F81BD"/>
    </w:rPr>
  </w:style>
  <w:style w:type="character" w:styleId="Hienovarainenkorostus">
    <w:name w:val="Subtle Emphasis"/>
    <w:basedOn w:val="Kappaleenoletusfontti"/>
    <w:uiPriority w:val="19"/>
    <w:semiHidden/>
    <w:rsid w:val="005B6895"/>
    <w:rPr>
      <w:i/>
      <w:iCs/>
      <w:color w:val="808080"/>
    </w:rPr>
  </w:style>
  <w:style w:type="character" w:styleId="Voimakas">
    <w:name w:val="Strong"/>
    <w:basedOn w:val="Kappaleenoletusfontti"/>
    <w:uiPriority w:val="22"/>
    <w:semiHidden/>
    <w:rsid w:val="005B6895"/>
    <w:rPr>
      <w:b/>
      <w:bCs/>
    </w:rPr>
  </w:style>
  <w:style w:type="character" w:styleId="Erottuvaviittaus">
    <w:name w:val="Intense Reference"/>
    <w:basedOn w:val="Kappaleenoletusfontti"/>
    <w:uiPriority w:val="32"/>
    <w:semiHidden/>
    <w:rsid w:val="005B6895"/>
    <w:rPr>
      <w:b/>
      <w:bCs/>
      <w:smallCaps/>
      <w:color w:val="C0504D"/>
      <w:spacing w:val="5"/>
      <w:u w:val="single"/>
    </w:rPr>
  </w:style>
  <w:style w:type="character" w:styleId="Hienovarainenviittaus">
    <w:name w:val="Subtle Reference"/>
    <w:basedOn w:val="Kappaleenoletusfontti"/>
    <w:uiPriority w:val="31"/>
    <w:semiHidden/>
    <w:rsid w:val="005B6895"/>
    <w:rPr>
      <w:smallCaps/>
      <w:color w:val="C0504D"/>
      <w:u w:val="single"/>
    </w:rPr>
  </w:style>
  <w:style w:type="character" w:styleId="Kirjannimike">
    <w:name w:val="Book Title"/>
    <w:basedOn w:val="Kappaleenoletusfontti"/>
    <w:uiPriority w:val="33"/>
    <w:semiHidden/>
    <w:rsid w:val="005B6895"/>
    <w:rPr>
      <w:b/>
      <w:bCs/>
      <w:smallCaps/>
      <w:spacing w:val="5"/>
    </w:rPr>
  </w:style>
  <w:style w:type="table" w:styleId="TaulukkoRuudukko">
    <w:name w:val="Table Grid"/>
    <w:basedOn w:val="Normaalitaulukko"/>
    <w:uiPriority w:val="3"/>
    <w:semiHidden/>
    <w:rsid w:val="005B68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styleId="111111">
    <w:name w:val="Outline List 2"/>
    <w:basedOn w:val="Eiluetteloa"/>
    <w:uiPriority w:val="99"/>
    <w:semiHidden/>
    <w:unhideWhenUsed/>
    <w:rsid w:val="005B6895"/>
    <w:pPr>
      <w:numPr>
        <w:numId w:val="12"/>
      </w:numPr>
    </w:pPr>
  </w:style>
  <w:style w:type="numbering" w:styleId="1ai">
    <w:name w:val="Outline List 1"/>
    <w:basedOn w:val="Eiluetteloa"/>
    <w:uiPriority w:val="99"/>
    <w:semiHidden/>
    <w:unhideWhenUsed/>
    <w:rsid w:val="005B6895"/>
    <w:pPr>
      <w:numPr>
        <w:numId w:val="13"/>
      </w:numPr>
    </w:pPr>
  </w:style>
  <w:style w:type="character" w:styleId="Alaviitteenviite">
    <w:name w:val="footnote reference"/>
    <w:basedOn w:val="Kappaleenoletusfontti"/>
    <w:uiPriority w:val="99"/>
    <w:semiHidden/>
    <w:unhideWhenUsed/>
    <w:rsid w:val="005B6895"/>
    <w:rPr>
      <w:vertAlign w:val="superscript"/>
    </w:rPr>
  </w:style>
  <w:style w:type="paragraph" w:styleId="Allekirjoitus">
    <w:name w:val="Signature"/>
    <w:basedOn w:val="Normaali"/>
    <w:link w:val="AllekirjoitusChar"/>
    <w:uiPriority w:val="99"/>
    <w:semiHidden/>
    <w:unhideWhenUsed/>
    <w:rsid w:val="005B6895"/>
    <w:pPr>
      <w:ind w:left="4252"/>
    </w:pPr>
  </w:style>
  <w:style w:type="character" w:customStyle="1" w:styleId="AllekirjoitusChar">
    <w:name w:val="Allekirjoitus Char"/>
    <w:basedOn w:val="Kappaleenoletusfontti"/>
    <w:link w:val="Allekirjoitus"/>
    <w:uiPriority w:val="99"/>
    <w:semiHidden/>
    <w:rsid w:val="005B6895"/>
    <w:rPr>
      <w:sz w:val="22"/>
      <w:lang w:val="en-GB"/>
    </w:rPr>
  </w:style>
  <w:style w:type="paragraph" w:styleId="Asiakirjanrakenneruutu">
    <w:name w:val="Document Map"/>
    <w:basedOn w:val="Normaali"/>
    <w:link w:val="AsiakirjanrakenneruutuChar"/>
    <w:uiPriority w:val="99"/>
    <w:semiHidden/>
    <w:unhideWhenUsed/>
    <w:rsid w:val="005B6895"/>
    <w:rPr>
      <w:rFonts w:ascii="Tahoma" w:hAnsi="Tahoma" w:cs="Tahoma"/>
      <w:sz w:val="16"/>
      <w:szCs w:val="16"/>
    </w:rPr>
  </w:style>
  <w:style w:type="character" w:customStyle="1" w:styleId="AsiakirjanrakenneruutuChar">
    <w:name w:val="Asiakirjan rakenneruutu Char"/>
    <w:basedOn w:val="Kappaleenoletusfontti"/>
    <w:link w:val="Asiakirjanrakenneruutu"/>
    <w:uiPriority w:val="99"/>
    <w:semiHidden/>
    <w:rsid w:val="005B6895"/>
    <w:rPr>
      <w:rFonts w:ascii="Tahoma" w:hAnsi="Tahoma" w:cs="Tahoma"/>
      <w:sz w:val="16"/>
      <w:szCs w:val="16"/>
      <w:lang w:val="en-GB"/>
    </w:rPr>
  </w:style>
  <w:style w:type="character" w:styleId="AvattuHyperlinkki">
    <w:name w:val="FollowedHyperlink"/>
    <w:basedOn w:val="Kappaleenoletusfontti"/>
    <w:uiPriority w:val="99"/>
    <w:semiHidden/>
    <w:unhideWhenUsed/>
    <w:rsid w:val="005B6895"/>
    <w:rPr>
      <w:color w:val="800080"/>
      <w:u w:val="single"/>
    </w:rPr>
  </w:style>
  <w:style w:type="paragraph" w:styleId="Hakemisto1">
    <w:name w:val="index 1"/>
    <w:basedOn w:val="Normaali"/>
    <w:next w:val="Normaali"/>
    <w:autoRedefine/>
    <w:uiPriority w:val="99"/>
    <w:semiHidden/>
    <w:unhideWhenUsed/>
    <w:rsid w:val="005B6895"/>
    <w:pPr>
      <w:ind w:left="220" w:hanging="220"/>
    </w:pPr>
  </w:style>
  <w:style w:type="paragraph" w:styleId="Hakemisto2">
    <w:name w:val="index 2"/>
    <w:basedOn w:val="Normaali"/>
    <w:next w:val="Normaali"/>
    <w:autoRedefine/>
    <w:uiPriority w:val="99"/>
    <w:semiHidden/>
    <w:unhideWhenUsed/>
    <w:rsid w:val="005B6895"/>
    <w:pPr>
      <w:ind w:left="440" w:hanging="220"/>
    </w:pPr>
  </w:style>
  <w:style w:type="paragraph" w:styleId="Hakemisto3">
    <w:name w:val="index 3"/>
    <w:basedOn w:val="Normaali"/>
    <w:next w:val="Normaali"/>
    <w:autoRedefine/>
    <w:uiPriority w:val="99"/>
    <w:semiHidden/>
    <w:unhideWhenUsed/>
    <w:rsid w:val="005B6895"/>
    <w:pPr>
      <w:ind w:left="660" w:hanging="220"/>
    </w:pPr>
  </w:style>
  <w:style w:type="paragraph" w:styleId="Hakemisto4">
    <w:name w:val="index 4"/>
    <w:basedOn w:val="Normaali"/>
    <w:next w:val="Normaali"/>
    <w:autoRedefine/>
    <w:uiPriority w:val="99"/>
    <w:semiHidden/>
    <w:unhideWhenUsed/>
    <w:rsid w:val="005B6895"/>
    <w:pPr>
      <w:ind w:left="880" w:hanging="220"/>
    </w:pPr>
  </w:style>
  <w:style w:type="paragraph" w:styleId="Hakemisto5">
    <w:name w:val="index 5"/>
    <w:basedOn w:val="Normaali"/>
    <w:next w:val="Normaali"/>
    <w:autoRedefine/>
    <w:uiPriority w:val="99"/>
    <w:semiHidden/>
    <w:unhideWhenUsed/>
    <w:rsid w:val="005B6895"/>
    <w:pPr>
      <w:ind w:left="1100" w:hanging="220"/>
    </w:pPr>
  </w:style>
  <w:style w:type="paragraph" w:styleId="Hakemisto6">
    <w:name w:val="index 6"/>
    <w:basedOn w:val="Normaali"/>
    <w:next w:val="Normaali"/>
    <w:autoRedefine/>
    <w:uiPriority w:val="99"/>
    <w:semiHidden/>
    <w:unhideWhenUsed/>
    <w:rsid w:val="005B6895"/>
    <w:pPr>
      <w:ind w:left="1320" w:hanging="220"/>
    </w:pPr>
  </w:style>
  <w:style w:type="paragraph" w:styleId="Hakemisto7">
    <w:name w:val="index 7"/>
    <w:basedOn w:val="Normaali"/>
    <w:next w:val="Normaali"/>
    <w:autoRedefine/>
    <w:uiPriority w:val="99"/>
    <w:semiHidden/>
    <w:unhideWhenUsed/>
    <w:rsid w:val="005B6895"/>
    <w:pPr>
      <w:ind w:left="1540" w:hanging="220"/>
    </w:pPr>
  </w:style>
  <w:style w:type="paragraph" w:styleId="Hakemisto8">
    <w:name w:val="index 8"/>
    <w:basedOn w:val="Normaali"/>
    <w:next w:val="Normaali"/>
    <w:autoRedefine/>
    <w:uiPriority w:val="99"/>
    <w:semiHidden/>
    <w:unhideWhenUsed/>
    <w:rsid w:val="005B6895"/>
    <w:pPr>
      <w:ind w:left="1760" w:hanging="220"/>
    </w:pPr>
  </w:style>
  <w:style w:type="paragraph" w:styleId="Hakemisto9">
    <w:name w:val="index 9"/>
    <w:basedOn w:val="Normaali"/>
    <w:next w:val="Normaali"/>
    <w:autoRedefine/>
    <w:uiPriority w:val="99"/>
    <w:semiHidden/>
    <w:unhideWhenUsed/>
    <w:rsid w:val="005B6895"/>
    <w:pPr>
      <w:ind w:left="1980" w:hanging="220"/>
    </w:pPr>
  </w:style>
  <w:style w:type="paragraph" w:styleId="Hakemistonotsikko">
    <w:name w:val="index heading"/>
    <w:basedOn w:val="Normaali"/>
    <w:next w:val="Hakemisto1"/>
    <w:uiPriority w:val="99"/>
    <w:semiHidden/>
    <w:unhideWhenUsed/>
    <w:rsid w:val="005B6895"/>
    <w:rPr>
      <w:rFonts w:ascii="Cambria" w:hAnsi="Cambria"/>
      <w:b/>
      <w:bCs/>
    </w:rPr>
  </w:style>
  <w:style w:type="character" w:styleId="HTML-akronyymi">
    <w:name w:val="HTML Acronym"/>
    <w:basedOn w:val="Kappaleenoletusfontti"/>
    <w:uiPriority w:val="99"/>
    <w:semiHidden/>
    <w:unhideWhenUsed/>
    <w:rsid w:val="005B6895"/>
  </w:style>
  <w:style w:type="paragraph" w:styleId="HTML-esimuotoiltu">
    <w:name w:val="HTML Preformatted"/>
    <w:basedOn w:val="Normaali"/>
    <w:link w:val="HTML-esimuotoiltuChar"/>
    <w:uiPriority w:val="99"/>
    <w:semiHidden/>
    <w:unhideWhenUsed/>
    <w:rsid w:val="005B6895"/>
    <w:rPr>
      <w:rFonts w:ascii="Courier New" w:hAnsi="Courier New" w:cs="Courier New"/>
      <w:sz w:val="20"/>
    </w:rPr>
  </w:style>
  <w:style w:type="character" w:customStyle="1" w:styleId="HTML-esimuotoiltuChar">
    <w:name w:val="HTML-esimuotoiltu Char"/>
    <w:basedOn w:val="Kappaleenoletusfontti"/>
    <w:link w:val="HTML-esimuotoiltu"/>
    <w:uiPriority w:val="99"/>
    <w:semiHidden/>
    <w:rsid w:val="005B6895"/>
    <w:rPr>
      <w:rFonts w:ascii="Courier New" w:hAnsi="Courier New" w:cs="Courier New"/>
      <w:lang w:val="en-GB"/>
    </w:rPr>
  </w:style>
  <w:style w:type="character" w:styleId="HTML-kirjoituskone">
    <w:name w:val="HTML Typewriter"/>
    <w:basedOn w:val="Kappaleenoletusfontti"/>
    <w:uiPriority w:val="99"/>
    <w:semiHidden/>
    <w:unhideWhenUsed/>
    <w:rsid w:val="005B6895"/>
    <w:rPr>
      <w:rFonts w:ascii="Courier New" w:hAnsi="Courier New" w:cs="Courier New"/>
      <w:sz w:val="20"/>
      <w:szCs w:val="20"/>
    </w:rPr>
  </w:style>
  <w:style w:type="character" w:styleId="HTML-koodi">
    <w:name w:val="HTML Code"/>
    <w:basedOn w:val="Kappaleenoletusfontti"/>
    <w:uiPriority w:val="99"/>
    <w:semiHidden/>
    <w:unhideWhenUsed/>
    <w:rsid w:val="005B6895"/>
    <w:rPr>
      <w:rFonts w:ascii="Courier New" w:hAnsi="Courier New" w:cs="Courier New"/>
      <w:sz w:val="20"/>
      <w:szCs w:val="20"/>
    </w:rPr>
  </w:style>
  <w:style w:type="character" w:styleId="HTML-lainaus">
    <w:name w:val="HTML Cite"/>
    <w:basedOn w:val="Kappaleenoletusfontti"/>
    <w:uiPriority w:val="99"/>
    <w:semiHidden/>
    <w:unhideWhenUsed/>
    <w:rsid w:val="005B6895"/>
    <w:rPr>
      <w:i/>
      <w:iCs/>
    </w:rPr>
  </w:style>
  <w:style w:type="character" w:styleId="HTML-malli">
    <w:name w:val="HTML Sample"/>
    <w:basedOn w:val="Kappaleenoletusfontti"/>
    <w:uiPriority w:val="99"/>
    <w:semiHidden/>
    <w:unhideWhenUsed/>
    <w:rsid w:val="005B6895"/>
    <w:rPr>
      <w:rFonts w:ascii="Courier New" w:hAnsi="Courier New" w:cs="Courier New"/>
    </w:rPr>
  </w:style>
  <w:style w:type="character" w:styleId="HTML-muuttuja">
    <w:name w:val="HTML Variable"/>
    <w:basedOn w:val="Kappaleenoletusfontti"/>
    <w:uiPriority w:val="99"/>
    <w:semiHidden/>
    <w:unhideWhenUsed/>
    <w:rsid w:val="005B6895"/>
    <w:rPr>
      <w:i/>
      <w:iCs/>
    </w:rPr>
  </w:style>
  <w:style w:type="character" w:styleId="HTML-mrittely">
    <w:name w:val="HTML Definition"/>
    <w:basedOn w:val="Kappaleenoletusfontti"/>
    <w:uiPriority w:val="99"/>
    <w:semiHidden/>
    <w:unhideWhenUsed/>
    <w:rsid w:val="005B6895"/>
    <w:rPr>
      <w:i/>
      <w:iCs/>
    </w:rPr>
  </w:style>
  <w:style w:type="character" w:styleId="HTML-nppimist">
    <w:name w:val="HTML Keyboard"/>
    <w:basedOn w:val="Kappaleenoletusfontti"/>
    <w:uiPriority w:val="99"/>
    <w:semiHidden/>
    <w:unhideWhenUsed/>
    <w:rsid w:val="005B6895"/>
    <w:rPr>
      <w:rFonts w:ascii="Courier New" w:hAnsi="Courier New" w:cs="Courier New"/>
      <w:sz w:val="20"/>
      <w:szCs w:val="20"/>
    </w:rPr>
  </w:style>
  <w:style w:type="paragraph" w:styleId="HTML-osoite">
    <w:name w:val="HTML Address"/>
    <w:basedOn w:val="Normaali"/>
    <w:link w:val="HTML-osoiteChar"/>
    <w:uiPriority w:val="99"/>
    <w:semiHidden/>
    <w:unhideWhenUsed/>
    <w:rsid w:val="005B6895"/>
    <w:rPr>
      <w:i/>
      <w:iCs/>
    </w:rPr>
  </w:style>
  <w:style w:type="character" w:customStyle="1" w:styleId="HTML-osoiteChar">
    <w:name w:val="HTML-osoite Char"/>
    <w:basedOn w:val="Kappaleenoletusfontti"/>
    <w:link w:val="HTML-osoite"/>
    <w:uiPriority w:val="99"/>
    <w:semiHidden/>
    <w:rsid w:val="005B6895"/>
    <w:rPr>
      <w:i/>
      <w:iCs/>
      <w:sz w:val="22"/>
      <w:lang w:val="en-GB"/>
    </w:rPr>
  </w:style>
  <w:style w:type="paragraph" w:styleId="Huomautuksenotsikko">
    <w:name w:val="Note Heading"/>
    <w:basedOn w:val="Normaali"/>
    <w:next w:val="Normaali"/>
    <w:link w:val="HuomautuksenotsikkoChar"/>
    <w:uiPriority w:val="99"/>
    <w:semiHidden/>
    <w:unhideWhenUsed/>
    <w:rsid w:val="005B6895"/>
  </w:style>
  <w:style w:type="character" w:customStyle="1" w:styleId="HuomautuksenotsikkoChar">
    <w:name w:val="Huomautuksen otsikko Char"/>
    <w:basedOn w:val="Kappaleenoletusfontti"/>
    <w:link w:val="Huomautuksenotsikko"/>
    <w:uiPriority w:val="99"/>
    <w:semiHidden/>
    <w:rsid w:val="005B6895"/>
    <w:rPr>
      <w:sz w:val="22"/>
      <w:lang w:val="en-GB"/>
    </w:rPr>
  </w:style>
  <w:style w:type="character" w:styleId="Hyperlinkki">
    <w:name w:val="Hyperlink"/>
    <w:basedOn w:val="Kappaleenoletusfontti"/>
    <w:uiPriority w:val="99"/>
    <w:semiHidden/>
    <w:unhideWhenUsed/>
    <w:rsid w:val="005B6895"/>
    <w:rPr>
      <w:color w:val="0000FF"/>
      <w:u w:val="single"/>
    </w:rPr>
  </w:style>
  <w:style w:type="paragraph" w:styleId="Jatkoluettelo">
    <w:name w:val="List Continue"/>
    <w:basedOn w:val="Normaali"/>
    <w:uiPriority w:val="99"/>
    <w:semiHidden/>
    <w:unhideWhenUsed/>
    <w:rsid w:val="005B6895"/>
    <w:pPr>
      <w:spacing w:after="120"/>
      <w:ind w:left="283"/>
      <w:contextualSpacing/>
    </w:pPr>
  </w:style>
  <w:style w:type="paragraph" w:styleId="Jatkoluettelo2">
    <w:name w:val="List Continue 2"/>
    <w:basedOn w:val="Normaali"/>
    <w:uiPriority w:val="99"/>
    <w:semiHidden/>
    <w:unhideWhenUsed/>
    <w:rsid w:val="005B6895"/>
    <w:pPr>
      <w:spacing w:after="120"/>
      <w:ind w:left="566"/>
      <w:contextualSpacing/>
    </w:pPr>
  </w:style>
  <w:style w:type="paragraph" w:styleId="Jatkoluettelo3">
    <w:name w:val="List Continue 3"/>
    <w:basedOn w:val="Normaali"/>
    <w:uiPriority w:val="99"/>
    <w:semiHidden/>
    <w:unhideWhenUsed/>
    <w:rsid w:val="005B6895"/>
    <w:pPr>
      <w:spacing w:after="120"/>
      <w:ind w:left="849"/>
      <w:contextualSpacing/>
    </w:pPr>
  </w:style>
  <w:style w:type="paragraph" w:styleId="Jatkoluettelo4">
    <w:name w:val="List Continue 4"/>
    <w:basedOn w:val="Normaali"/>
    <w:uiPriority w:val="99"/>
    <w:semiHidden/>
    <w:unhideWhenUsed/>
    <w:rsid w:val="005B6895"/>
    <w:pPr>
      <w:spacing w:after="120"/>
      <w:ind w:left="1132"/>
      <w:contextualSpacing/>
    </w:pPr>
  </w:style>
  <w:style w:type="paragraph" w:styleId="Jatkoluettelo5">
    <w:name w:val="List Continue 5"/>
    <w:basedOn w:val="Normaali"/>
    <w:uiPriority w:val="99"/>
    <w:semiHidden/>
    <w:unhideWhenUsed/>
    <w:rsid w:val="005B6895"/>
    <w:pPr>
      <w:spacing w:after="120"/>
      <w:ind w:left="1415"/>
      <w:contextualSpacing/>
    </w:pPr>
  </w:style>
  <w:style w:type="paragraph" w:styleId="Kirjekuorenosoite">
    <w:name w:val="envelope address"/>
    <w:basedOn w:val="Normaali"/>
    <w:uiPriority w:val="99"/>
    <w:semiHidden/>
    <w:unhideWhenUsed/>
    <w:rsid w:val="005B6895"/>
    <w:pPr>
      <w:framePr w:w="7920" w:h="1980" w:hRule="exact" w:hSpace="141" w:wrap="auto" w:hAnchor="page" w:xAlign="center" w:yAlign="bottom"/>
      <w:ind w:left="2880"/>
    </w:pPr>
    <w:rPr>
      <w:rFonts w:ascii="Cambria" w:hAnsi="Cambria"/>
      <w:sz w:val="24"/>
      <w:szCs w:val="24"/>
    </w:rPr>
  </w:style>
  <w:style w:type="paragraph" w:styleId="Kirjekuorenpalautusosoite">
    <w:name w:val="envelope return"/>
    <w:basedOn w:val="Normaali"/>
    <w:uiPriority w:val="99"/>
    <w:semiHidden/>
    <w:unhideWhenUsed/>
    <w:rsid w:val="005B6895"/>
    <w:rPr>
      <w:rFonts w:ascii="Cambria" w:hAnsi="Cambria"/>
      <w:sz w:val="20"/>
    </w:rPr>
  </w:style>
  <w:style w:type="paragraph" w:styleId="Kommentinteksti">
    <w:name w:val="annotation text"/>
    <w:basedOn w:val="Normaali"/>
    <w:link w:val="KommentintekstiChar"/>
    <w:uiPriority w:val="99"/>
    <w:semiHidden/>
    <w:unhideWhenUsed/>
    <w:rsid w:val="005B6895"/>
    <w:rPr>
      <w:sz w:val="20"/>
    </w:rPr>
  </w:style>
  <w:style w:type="character" w:customStyle="1" w:styleId="KommentintekstiChar">
    <w:name w:val="Kommentin teksti Char"/>
    <w:basedOn w:val="Kappaleenoletusfontti"/>
    <w:link w:val="Kommentinteksti"/>
    <w:uiPriority w:val="99"/>
    <w:semiHidden/>
    <w:rsid w:val="005B6895"/>
    <w:rPr>
      <w:lang w:val="en-GB"/>
    </w:rPr>
  </w:style>
  <w:style w:type="paragraph" w:styleId="Kommentinotsikko">
    <w:name w:val="annotation subject"/>
    <w:basedOn w:val="Kommentinteksti"/>
    <w:next w:val="Kommentinteksti"/>
    <w:link w:val="KommentinotsikkoChar"/>
    <w:uiPriority w:val="99"/>
    <w:semiHidden/>
    <w:unhideWhenUsed/>
    <w:rsid w:val="005B6895"/>
    <w:rPr>
      <w:b/>
      <w:bCs/>
    </w:rPr>
  </w:style>
  <w:style w:type="character" w:customStyle="1" w:styleId="KommentinotsikkoChar">
    <w:name w:val="Kommentin otsikko Char"/>
    <w:basedOn w:val="KommentintekstiChar"/>
    <w:link w:val="Kommentinotsikko"/>
    <w:uiPriority w:val="99"/>
    <w:semiHidden/>
    <w:rsid w:val="005B6895"/>
    <w:rPr>
      <w:b/>
      <w:bCs/>
      <w:lang w:val="en-GB"/>
    </w:rPr>
  </w:style>
  <w:style w:type="character" w:styleId="Kommentinviite">
    <w:name w:val="annotation reference"/>
    <w:basedOn w:val="Kappaleenoletusfontti"/>
    <w:uiPriority w:val="99"/>
    <w:semiHidden/>
    <w:unhideWhenUsed/>
    <w:rsid w:val="005B6895"/>
    <w:rPr>
      <w:sz w:val="16"/>
      <w:szCs w:val="16"/>
    </w:rPr>
  </w:style>
  <w:style w:type="paragraph" w:styleId="Kuvaotsikko">
    <w:name w:val="caption"/>
    <w:basedOn w:val="Normaali"/>
    <w:next w:val="Normaali"/>
    <w:uiPriority w:val="35"/>
    <w:semiHidden/>
    <w:unhideWhenUsed/>
    <w:qFormat/>
    <w:rsid w:val="005B6895"/>
    <w:rPr>
      <w:b/>
      <w:bCs/>
      <w:sz w:val="20"/>
    </w:rPr>
  </w:style>
  <w:style w:type="paragraph" w:styleId="Kuvaotsikkoluettelo">
    <w:name w:val="table of figures"/>
    <w:basedOn w:val="Normaali"/>
    <w:next w:val="Normaali"/>
    <w:uiPriority w:val="99"/>
    <w:semiHidden/>
    <w:unhideWhenUsed/>
    <w:rsid w:val="005B6895"/>
  </w:style>
  <w:style w:type="paragraph" w:styleId="Leipteksti">
    <w:name w:val="Body Text"/>
    <w:basedOn w:val="Normaali"/>
    <w:link w:val="LeiptekstiChar"/>
    <w:uiPriority w:val="99"/>
    <w:semiHidden/>
    <w:unhideWhenUsed/>
    <w:rsid w:val="005B6895"/>
    <w:pPr>
      <w:spacing w:after="120"/>
    </w:pPr>
  </w:style>
  <w:style w:type="character" w:customStyle="1" w:styleId="LeiptekstiChar">
    <w:name w:val="Leipäteksti Char"/>
    <w:basedOn w:val="Kappaleenoletusfontti"/>
    <w:link w:val="Leipteksti"/>
    <w:uiPriority w:val="99"/>
    <w:semiHidden/>
    <w:rsid w:val="005B6895"/>
    <w:rPr>
      <w:sz w:val="22"/>
      <w:lang w:val="en-GB"/>
    </w:rPr>
  </w:style>
  <w:style w:type="paragraph" w:styleId="Leipteksti2">
    <w:name w:val="Body Text 2"/>
    <w:basedOn w:val="Normaali"/>
    <w:link w:val="Leipteksti2Char"/>
    <w:uiPriority w:val="99"/>
    <w:semiHidden/>
    <w:unhideWhenUsed/>
    <w:rsid w:val="005B6895"/>
    <w:pPr>
      <w:spacing w:after="120" w:line="480" w:lineRule="auto"/>
    </w:pPr>
  </w:style>
  <w:style w:type="character" w:customStyle="1" w:styleId="Leipteksti2Char">
    <w:name w:val="Leipäteksti 2 Char"/>
    <w:basedOn w:val="Kappaleenoletusfontti"/>
    <w:link w:val="Leipteksti2"/>
    <w:uiPriority w:val="99"/>
    <w:semiHidden/>
    <w:rsid w:val="005B6895"/>
    <w:rPr>
      <w:sz w:val="22"/>
      <w:lang w:val="en-GB"/>
    </w:rPr>
  </w:style>
  <w:style w:type="paragraph" w:styleId="Leipteksti3">
    <w:name w:val="Body Text 3"/>
    <w:basedOn w:val="Normaali"/>
    <w:link w:val="Leipteksti3Char"/>
    <w:uiPriority w:val="99"/>
    <w:semiHidden/>
    <w:unhideWhenUsed/>
    <w:rsid w:val="005B6895"/>
    <w:pPr>
      <w:spacing w:after="120"/>
    </w:pPr>
    <w:rPr>
      <w:sz w:val="16"/>
      <w:szCs w:val="16"/>
    </w:rPr>
  </w:style>
  <w:style w:type="character" w:customStyle="1" w:styleId="Leipteksti3Char">
    <w:name w:val="Leipäteksti 3 Char"/>
    <w:basedOn w:val="Kappaleenoletusfontti"/>
    <w:link w:val="Leipteksti3"/>
    <w:uiPriority w:val="99"/>
    <w:semiHidden/>
    <w:rsid w:val="005B6895"/>
    <w:rPr>
      <w:sz w:val="16"/>
      <w:szCs w:val="16"/>
      <w:lang w:val="en-GB"/>
    </w:rPr>
  </w:style>
  <w:style w:type="paragraph" w:styleId="Leiptekstin1rivinsisennys">
    <w:name w:val="Body Text First Indent"/>
    <w:basedOn w:val="Leipteksti"/>
    <w:link w:val="Leiptekstin1rivinsisennysChar"/>
    <w:uiPriority w:val="99"/>
    <w:semiHidden/>
    <w:unhideWhenUsed/>
    <w:rsid w:val="005B6895"/>
    <w:pPr>
      <w:ind w:firstLine="210"/>
    </w:pPr>
  </w:style>
  <w:style w:type="character" w:customStyle="1" w:styleId="Leiptekstin1rivinsisennysChar">
    <w:name w:val="Leipätekstin 1. rivin sisennys Char"/>
    <w:basedOn w:val="LeiptekstiChar"/>
    <w:link w:val="Leiptekstin1rivinsisennys"/>
    <w:uiPriority w:val="99"/>
    <w:semiHidden/>
    <w:rsid w:val="005B6895"/>
    <w:rPr>
      <w:sz w:val="22"/>
      <w:lang w:val="en-GB"/>
    </w:rPr>
  </w:style>
  <w:style w:type="paragraph" w:styleId="Sisennettyleipteksti">
    <w:name w:val="Body Text Indent"/>
    <w:basedOn w:val="Normaali"/>
    <w:link w:val="SisennettyleiptekstiChar"/>
    <w:uiPriority w:val="99"/>
    <w:semiHidden/>
    <w:unhideWhenUsed/>
    <w:rsid w:val="005B6895"/>
    <w:pPr>
      <w:spacing w:after="120"/>
      <w:ind w:left="283"/>
    </w:pPr>
  </w:style>
  <w:style w:type="character" w:customStyle="1" w:styleId="SisennettyleiptekstiChar">
    <w:name w:val="Sisennetty leipäteksti Char"/>
    <w:basedOn w:val="Kappaleenoletusfontti"/>
    <w:link w:val="Sisennettyleipteksti"/>
    <w:uiPriority w:val="99"/>
    <w:semiHidden/>
    <w:rsid w:val="005B6895"/>
    <w:rPr>
      <w:sz w:val="22"/>
      <w:lang w:val="en-GB"/>
    </w:rPr>
  </w:style>
  <w:style w:type="paragraph" w:styleId="Leiptekstin1rivinsisennys2">
    <w:name w:val="Body Text First Indent 2"/>
    <w:basedOn w:val="Sisennettyleipteksti"/>
    <w:link w:val="Leiptekstin1rivinsisennys2Char"/>
    <w:uiPriority w:val="99"/>
    <w:semiHidden/>
    <w:unhideWhenUsed/>
    <w:rsid w:val="005B6895"/>
    <w:pPr>
      <w:ind w:firstLine="210"/>
    </w:pPr>
  </w:style>
  <w:style w:type="character" w:customStyle="1" w:styleId="Leiptekstin1rivinsisennys2Char">
    <w:name w:val="Leipätekstin 1. rivin sisennys 2 Char"/>
    <w:basedOn w:val="SisennettyleiptekstiChar"/>
    <w:link w:val="Leiptekstin1rivinsisennys2"/>
    <w:uiPriority w:val="99"/>
    <w:semiHidden/>
    <w:rsid w:val="005B6895"/>
    <w:rPr>
      <w:sz w:val="22"/>
      <w:lang w:val="en-GB"/>
    </w:rPr>
  </w:style>
  <w:style w:type="paragraph" w:styleId="Lohkoteksti">
    <w:name w:val="Block Text"/>
    <w:basedOn w:val="Normaali"/>
    <w:uiPriority w:val="99"/>
    <w:semiHidden/>
    <w:unhideWhenUsed/>
    <w:rsid w:val="005B6895"/>
    <w:pPr>
      <w:spacing w:after="120"/>
      <w:ind w:left="1440" w:right="1440"/>
    </w:pPr>
  </w:style>
  <w:style w:type="paragraph" w:styleId="Lopetus">
    <w:name w:val="Closing"/>
    <w:basedOn w:val="Normaali"/>
    <w:link w:val="LopetusChar"/>
    <w:uiPriority w:val="99"/>
    <w:semiHidden/>
    <w:unhideWhenUsed/>
    <w:rsid w:val="005B6895"/>
    <w:pPr>
      <w:ind w:left="4252"/>
    </w:pPr>
  </w:style>
  <w:style w:type="character" w:customStyle="1" w:styleId="LopetusChar">
    <w:name w:val="Lopetus Char"/>
    <w:basedOn w:val="Kappaleenoletusfontti"/>
    <w:link w:val="Lopetus"/>
    <w:uiPriority w:val="99"/>
    <w:semiHidden/>
    <w:rsid w:val="005B6895"/>
    <w:rPr>
      <w:sz w:val="22"/>
      <w:lang w:val="en-GB"/>
    </w:rPr>
  </w:style>
  <w:style w:type="paragraph" w:styleId="Loppuviitteenteksti">
    <w:name w:val="endnote text"/>
    <w:basedOn w:val="Normaali"/>
    <w:link w:val="LoppuviitteentekstiChar"/>
    <w:uiPriority w:val="99"/>
    <w:semiHidden/>
    <w:unhideWhenUsed/>
    <w:rsid w:val="005B6895"/>
    <w:rPr>
      <w:sz w:val="20"/>
    </w:rPr>
  </w:style>
  <w:style w:type="character" w:customStyle="1" w:styleId="LoppuviitteentekstiChar">
    <w:name w:val="Loppuviitteen teksti Char"/>
    <w:basedOn w:val="Kappaleenoletusfontti"/>
    <w:link w:val="Loppuviitteenteksti"/>
    <w:uiPriority w:val="99"/>
    <w:semiHidden/>
    <w:rsid w:val="005B6895"/>
    <w:rPr>
      <w:lang w:val="en-GB"/>
    </w:rPr>
  </w:style>
  <w:style w:type="character" w:styleId="Loppuviitteenviite">
    <w:name w:val="endnote reference"/>
    <w:basedOn w:val="Kappaleenoletusfontti"/>
    <w:uiPriority w:val="99"/>
    <w:semiHidden/>
    <w:unhideWhenUsed/>
    <w:rsid w:val="005B6895"/>
    <w:rPr>
      <w:vertAlign w:val="superscript"/>
    </w:rPr>
  </w:style>
  <w:style w:type="paragraph" w:styleId="Luettelo">
    <w:name w:val="List"/>
    <w:basedOn w:val="Normaali"/>
    <w:uiPriority w:val="99"/>
    <w:semiHidden/>
    <w:unhideWhenUsed/>
    <w:rsid w:val="005B6895"/>
    <w:pPr>
      <w:ind w:left="283" w:hanging="283"/>
      <w:contextualSpacing/>
    </w:pPr>
  </w:style>
  <w:style w:type="paragraph" w:styleId="Luettelo2">
    <w:name w:val="List 2"/>
    <w:basedOn w:val="Normaali"/>
    <w:uiPriority w:val="99"/>
    <w:semiHidden/>
    <w:unhideWhenUsed/>
    <w:rsid w:val="005B6895"/>
    <w:pPr>
      <w:ind w:left="566" w:hanging="283"/>
      <w:contextualSpacing/>
    </w:pPr>
  </w:style>
  <w:style w:type="paragraph" w:styleId="Luettelo3">
    <w:name w:val="List 3"/>
    <w:basedOn w:val="Normaali"/>
    <w:uiPriority w:val="99"/>
    <w:semiHidden/>
    <w:unhideWhenUsed/>
    <w:rsid w:val="005B6895"/>
    <w:pPr>
      <w:ind w:left="849" w:hanging="283"/>
      <w:contextualSpacing/>
    </w:pPr>
  </w:style>
  <w:style w:type="paragraph" w:styleId="Luettelo4">
    <w:name w:val="List 4"/>
    <w:basedOn w:val="Normaali"/>
    <w:uiPriority w:val="99"/>
    <w:semiHidden/>
    <w:unhideWhenUsed/>
    <w:rsid w:val="005B6895"/>
    <w:pPr>
      <w:ind w:left="1132" w:hanging="283"/>
      <w:contextualSpacing/>
    </w:pPr>
  </w:style>
  <w:style w:type="paragraph" w:styleId="Luettelo5">
    <w:name w:val="List 5"/>
    <w:basedOn w:val="Normaali"/>
    <w:uiPriority w:val="99"/>
    <w:semiHidden/>
    <w:unhideWhenUsed/>
    <w:rsid w:val="005B6895"/>
    <w:pPr>
      <w:ind w:left="1415" w:hanging="283"/>
      <w:contextualSpacing/>
    </w:pPr>
  </w:style>
  <w:style w:type="paragraph" w:styleId="Lhdeluettelo">
    <w:name w:val="Bibliography"/>
    <w:basedOn w:val="Normaali"/>
    <w:next w:val="Normaali"/>
    <w:uiPriority w:val="37"/>
    <w:semiHidden/>
    <w:unhideWhenUsed/>
    <w:rsid w:val="005B6895"/>
  </w:style>
  <w:style w:type="paragraph" w:styleId="Lhdeluettelonotsikko">
    <w:name w:val="toa heading"/>
    <w:basedOn w:val="Normaali"/>
    <w:next w:val="Normaali"/>
    <w:uiPriority w:val="99"/>
    <w:semiHidden/>
    <w:unhideWhenUsed/>
    <w:rsid w:val="005B6895"/>
    <w:pPr>
      <w:spacing w:before="120"/>
    </w:pPr>
    <w:rPr>
      <w:rFonts w:ascii="Cambria" w:hAnsi="Cambria"/>
      <w:b/>
      <w:bCs/>
      <w:sz w:val="24"/>
      <w:szCs w:val="24"/>
    </w:rPr>
  </w:style>
  <w:style w:type="paragraph" w:styleId="Lhdeviiteluettelo">
    <w:name w:val="table of authorities"/>
    <w:basedOn w:val="Normaali"/>
    <w:next w:val="Normaali"/>
    <w:uiPriority w:val="99"/>
    <w:semiHidden/>
    <w:unhideWhenUsed/>
    <w:rsid w:val="005B6895"/>
    <w:pPr>
      <w:ind w:left="220" w:hanging="220"/>
    </w:pPr>
  </w:style>
  <w:style w:type="paragraph" w:styleId="Merkittyluettelo">
    <w:name w:val="List Bullet"/>
    <w:basedOn w:val="Normaali"/>
    <w:uiPriority w:val="99"/>
    <w:semiHidden/>
    <w:unhideWhenUsed/>
    <w:rsid w:val="005B6895"/>
    <w:pPr>
      <w:numPr>
        <w:numId w:val="14"/>
      </w:numPr>
      <w:contextualSpacing/>
    </w:pPr>
  </w:style>
  <w:style w:type="paragraph" w:styleId="Merkittyluettelo2">
    <w:name w:val="List Bullet 2"/>
    <w:basedOn w:val="Normaali"/>
    <w:uiPriority w:val="99"/>
    <w:semiHidden/>
    <w:unhideWhenUsed/>
    <w:rsid w:val="005B6895"/>
    <w:pPr>
      <w:numPr>
        <w:numId w:val="15"/>
      </w:numPr>
      <w:contextualSpacing/>
    </w:pPr>
  </w:style>
  <w:style w:type="paragraph" w:styleId="Merkittyluettelo3">
    <w:name w:val="List Bullet 3"/>
    <w:basedOn w:val="Normaali"/>
    <w:uiPriority w:val="99"/>
    <w:semiHidden/>
    <w:unhideWhenUsed/>
    <w:rsid w:val="005B6895"/>
    <w:pPr>
      <w:numPr>
        <w:numId w:val="16"/>
      </w:numPr>
      <w:contextualSpacing/>
    </w:pPr>
  </w:style>
  <w:style w:type="paragraph" w:styleId="Merkittyluettelo4">
    <w:name w:val="List Bullet 4"/>
    <w:basedOn w:val="Normaali"/>
    <w:uiPriority w:val="99"/>
    <w:semiHidden/>
    <w:unhideWhenUsed/>
    <w:rsid w:val="005B6895"/>
    <w:pPr>
      <w:numPr>
        <w:numId w:val="17"/>
      </w:numPr>
      <w:contextualSpacing/>
    </w:pPr>
  </w:style>
  <w:style w:type="paragraph" w:styleId="Merkittyluettelo5">
    <w:name w:val="List Bullet 5"/>
    <w:basedOn w:val="Normaali"/>
    <w:uiPriority w:val="99"/>
    <w:semiHidden/>
    <w:unhideWhenUsed/>
    <w:rsid w:val="005B6895"/>
    <w:pPr>
      <w:numPr>
        <w:numId w:val="18"/>
      </w:numPr>
      <w:contextualSpacing/>
    </w:pPr>
  </w:style>
  <w:style w:type="paragraph" w:styleId="NormaaliWWW">
    <w:name w:val="Normal (Web)"/>
    <w:basedOn w:val="Normaali"/>
    <w:uiPriority w:val="99"/>
    <w:semiHidden/>
    <w:unhideWhenUsed/>
    <w:rsid w:val="005B6895"/>
    <w:rPr>
      <w:sz w:val="24"/>
      <w:szCs w:val="24"/>
    </w:rPr>
  </w:style>
  <w:style w:type="table" w:customStyle="1" w:styleId="Normaaliluettelo11">
    <w:name w:val="Normaali luettelo 11"/>
    <w:basedOn w:val="Normaalitaulukko"/>
    <w:uiPriority w:val="65"/>
    <w:semiHidden/>
    <w:rsid w:val="005B6895"/>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Normaaliluettelo1-korostus11">
    <w:name w:val="Normaali luettelo 1 - korostus 11"/>
    <w:basedOn w:val="Normaalitaulukko"/>
    <w:uiPriority w:val="65"/>
    <w:semiHidden/>
    <w:rsid w:val="005B6895"/>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Normaaliluettelo1-korostus2">
    <w:name w:val="Medium List 1 Accent 2"/>
    <w:basedOn w:val="Normaalitaulukko"/>
    <w:uiPriority w:val="65"/>
    <w:semiHidden/>
    <w:rsid w:val="005B6895"/>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Normaaliluettelo1-korostus3">
    <w:name w:val="Medium List 1 Accent 3"/>
    <w:basedOn w:val="Normaalitaulukko"/>
    <w:uiPriority w:val="65"/>
    <w:semiHidden/>
    <w:rsid w:val="005B6895"/>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Normaaliluettelo1-korostus4">
    <w:name w:val="Medium List 1 Accent 4"/>
    <w:basedOn w:val="Normaalitaulukko"/>
    <w:uiPriority w:val="65"/>
    <w:semiHidden/>
    <w:rsid w:val="005B6895"/>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Normaaliluettelo1-korostus5">
    <w:name w:val="Medium List 1 Accent 5"/>
    <w:basedOn w:val="Normaalitaulukko"/>
    <w:uiPriority w:val="65"/>
    <w:semiHidden/>
    <w:rsid w:val="005B6895"/>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Normaaliluettelo1-korostus6">
    <w:name w:val="Medium List 1 Accent 6"/>
    <w:basedOn w:val="Normaalitaulukko"/>
    <w:uiPriority w:val="65"/>
    <w:semiHidden/>
    <w:rsid w:val="005B6895"/>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Normaaliluettelo21">
    <w:name w:val="Normaali luettelo 21"/>
    <w:basedOn w:val="Normaalitaulukko"/>
    <w:uiPriority w:val="66"/>
    <w:semiHidden/>
    <w:rsid w:val="005B6895"/>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themeColor="text1"/>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Normaaliluettelo2-korostus1">
    <w:name w:val="Medium List 2 Accent 1"/>
    <w:basedOn w:val="Normaalitaulukko"/>
    <w:uiPriority w:val="66"/>
    <w:semiHidden/>
    <w:rsid w:val="005B689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themeColor="accent1"/>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Normaaliluettelo2-korostus2">
    <w:name w:val="Medium List 2 Accent 2"/>
    <w:basedOn w:val="Normaalitaulukko"/>
    <w:uiPriority w:val="66"/>
    <w:semiHidden/>
    <w:rsid w:val="005B6895"/>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themeColor="accent2"/>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Normaaliluettelo2-korostus3">
    <w:name w:val="Medium List 2 Accent 3"/>
    <w:basedOn w:val="Normaalitaulukko"/>
    <w:uiPriority w:val="66"/>
    <w:semiHidden/>
    <w:rsid w:val="005B6895"/>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themeColor="accent3"/>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Normaaliluettelo2-korostus4">
    <w:name w:val="Medium List 2 Accent 4"/>
    <w:basedOn w:val="Normaalitaulukko"/>
    <w:uiPriority w:val="66"/>
    <w:semiHidden/>
    <w:rsid w:val="005B6895"/>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themeColor="accent4"/>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Normaaliluettelo2-korostus5">
    <w:name w:val="Medium List 2 Accent 5"/>
    <w:basedOn w:val="Normaalitaulukko"/>
    <w:uiPriority w:val="66"/>
    <w:semiHidden/>
    <w:rsid w:val="005B6895"/>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themeColor="accent5"/>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Normaaliluettelo2-korostus6">
    <w:name w:val="Medium List 2 Accent 6"/>
    <w:basedOn w:val="Normaalitaulukko"/>
    <w:uiPriority w:val="66"/>
    <w:semiHidden/>
    <w:rsid w:val="005B6895"/>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themeColor="accent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Normaaliruudukko11">
    <w:name w:val="Normaali ruudukko 11"/>
    <w:basedOn w:val="Normaalitaulukko"/>
    <w:uiPriority w:val="67"/>
    <w:semiHidden/>
    <w:rsid w:val="005B689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Normaaliruudukko1-korostus1">
    <w:name w:val="Medium Grid 1 Accent 1"/>
    <w:basedOn w:val="Normaalitaulukko"/>
    <w:uiPriority w:val="67"/>
    <w:semiHidden/>
    <w:rsid w:val="005B689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Normaaliruudukko1-korostus2">
    <w:name w:val="Medium Grid 1 Accent 2"/>
    <w:basedOn w:val="Normaalitaulukko"/>
    <w:uiPriority w:val="67"/>
    <w:semiHidden/>
    <w:rsid w:val="005B689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Normaaliruudukko1-korostus3">
    <w:name w:val="Medium Grid 1 Accent 3"/>
    <w:basedOn w:val="Normaalitaulukko"/>
    <w:uiPriority w:val="67"/>
    <w:semiHidden/>
    <w:rsid w:val="005B689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Normaaliruudukko1-korostus4">
    <w:name w:val="Medium Grid 1 Accent 4"/>
    <w:basedOn w:val="Normaalitaulukko"/>
    <w:uiPriority w:val="67"/>
    <w:semiHidden/>
    <w:rsid w:val="005B689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Normaaliruudukko1-korostus5">
    <w:name w:val="Medium Grid 1 Accent 5"/>
    <w:basedOn w:val="Normaalitaulukko"/>
    <w:uiPriority w:val="67"/>
    <w:semiHidden/>
    <w:rsid w:val="005B689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Normaaliruudukko1-korostus6">
    <w:name w:val="Medium Grid 1 Accent 6"/>
    <w:basedOn w:val="Normaalitaulukko"/>
    <w:uiPriority w:val="67"/>
    <w:semiHidden/>
    <w:rsid w:val="005B689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Normaaliruudukko21">
    <w:name w:val="Normaali ruudukko 21"/>
    <w:basedOn w:val="Normaalitaulukko"/>
    <w:uiPriority w:val="68"/>
    <w:semiHidden/>
    <w:rsid w:val="005B6895"/>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Normaaliruudukko2-korostus1">
    <w:name w:val="Medium Grid 2 Accent 1"/>
    <w:basedOn w:val="Normaalitaulukko"/>
    <w:uiPriority w:val="68"/>
    <w:semiHidden/>
    <w:rsid w:val="005B689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Normaaliruudukko2-korostus2">
    <w:name w:val="Medium Grid 2 Accent 2"/>
    <w:basedOn w:val="Normaalitaulukko"/>
    <w:uiPriority w:val="68"/>
    <w:semiHidden/>
    <w:rsid w:val="005B6895"/>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Normaaliruudukko2-korostus3">
    <w:name w:val="Medium Grid 2 Accent 3"/>
    <w:basedOn w:val="Normaalitaulukko"/>
    <w:uiPriority w:val="68"/>
    <w:semiHidden/>
    <w:rsid w:val="005B6895"/>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Normaaliruudukko2-korostus4">
    <w:name w:val="Medium Grid 2 Accent 4"/>
    <w:basedOn w:val="Normaalitaulukko"/>
    <w:uiPriority w:val="68"/>
    <w:semiHidden/>
    <w:rsid w:val="005B6895"/>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Normaaliruudukko2-korostus5">
    <w:name w:val="Medium Grid 2 Accent 5"/>
    <w:basedOn w:val="Normaalitaulukko"/>
    <w:uiPriority w:val="68"/>
    <w:semiHidden/>
    <w:rsid w:val="005B6895"/>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Normaaliruudukko2-korostus6">
    <w:name w:val="Medium Grid 2 Accent 6"/>
    <w:basedOn w:val="Normaalitaulukko"/>
    <w:uiPriority w:val="68"/>
    <w:semiHidden/>
    <w:rsid w:val="005B6895"/>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Normaaliruudukko31">
    <w:name w:val="Normaali ruudukko 31"/>
    <w:basedOn w:val="Normaalitaulukko"/>
    <w:uiPriority w:val="69"/>
    <w:semiHidden/>
    <w:rsid w:val="005B689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Normaaliruudukko3-korostus1">
    <w:name w:val="Medium Grid 3 Accent 1"/>
    <w:basedOn w:val="Normaalitaulukko"/>
    <w:uiPriority w:val="69"/>
    <w:semiHidden/>
    <w:rsid w:val="005B689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Normaaliruudukko3-korostus2">
    <w:name w:val="Medium Grid 3 Accent 2"/>
    <w:basedOn w:val="Normaalitaulukko"/>
    <w:uiPriority w:val="69"/>
    <w:semiHidden/>
    <w:rsid w:val="005B689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Normaaliruudukko3-korostus3">
    <w:name w:val="Medium Grid 3 Accent 3"/>
    <w:basedOn w:val="Normaalitaulukko"/>
    <w:uiPriority w:val="69"/>
    <w:semiHidden/>
    <w:rsid w:val="005B689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Normaaliruudukko3-korostus4">
    <w:name w:val="Medium Grid 3 Accent 4"/>
    <w:basedOn w:val="Normaalitaulukko"/>
    <w:uiPriority w:val="69"/>
    <w:semiHidden/>
    <w:rsid w:val="005B689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Normaaliruudukko3-korostus5">
    <w:name w:val="Medium Grid 3 Accent 5"/>
    <w:basedOn w:val="Normaalitaulukko"/>
    <w:uiPriority w:val="69"/>
    <w:semiHidden/>
    <w:rsid w:val="005B689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Normaaliruudukko3-korostus6">
    <w:name w:val="Medium Grid 3 Accent 6"/>
    <w:basedOn w:val="Normaalitaulukko"/>
    <w:uiPriority w:val="69"/>
    <w:semiHidden/>
    <w:rsid w:val="005B689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Normaalivarjostus11">
    <w:name w:val="Normaali varjostus 11"/>
    <w:basedOn w:val="Normaalitaulukko"/>
    <w:uiPriority w:val="63"/>
    <w:semiHidden/>
    <w:rsid w:val="005B689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Normaalivarjostus1-korostus11">
    <w:name w:val="Normaali varjostus 1 - korostus 11"/>
    <w:basedOn w:val="Normaalitaulukko"/>
    <w:uiPriority w:val="63"/>
    <w:semiHidden/>
    <w:rsid w:val="005B689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Normaalivarjostus1-korostus2">
    <w:name w:val="Medium Shading 1 Accent 2"/>
    <w:basedOn w:val="Normaalitaulukko"/>
    <w:uiPriority w:val="63"/>
    <w:semiHidden/>
    <w:rsid w:val="005B689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Normaalivarjostus1-korostus3">
    <w:name w:val="Medium Shading 1 Accent 3"/>
    <w:basedOn w:val="Normaalitaulukko"/>
    <w:uiPriority w:val="63"/>
    <w:semiHidden/>
    <w:rsid w:val="005B689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Normaalivarjostus1-korostus4">
    <w:name w:val="Medium Shading 1 Accent 4"/>
    <w:basedOn w:val="Normaalitaulukko"/>
    <w:uiPriority w:val="63"/>
    <w:semiHidden/>
    <w:rsid w:val="005B689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Normaalivarjostus1-korostus5">
    <w:name w:val="Medium Shading 1 Accent 5"/>
    <w:basedOn w:val="Normaalitaulukko"/>
    <w:uiPriority w:val="63"/>
    <w:semiHidden/>
    <w:rsid w:val="005B689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Normaalivarjostus1-korostus6">
    <w:name w:val="Medium Shading 1 Accent 6"/>
    <w:basedOn w:val="Normaalitaulukko"/>
    <w:uiPriority w:val="63"/>
    <w:semiHidden/>
    <w:rsid w:val="005B689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Normaalivarjostus21">
    <w:name w:val="Normaali varjostus 21"/>
    <w:basedOn w:val="Normaalitaulukko"/>
    <w:uiPriority w:val="64"/>
    <w:semiHidden/>
    <w:rsid w:val="005B68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Normaalivarjostus2-korostus11">
    <w:name w:val="Normaali varjostus 2 - korostus 11"/>
    <w:basedOn w:val="Normaalitaulukko"/>
    <w:uiPriority w:val="64"/>
    <w:semiHidden/>
    <w:rsid w:val="005B68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Normaalivarjostus2-korostus2">
    <w:name w:val="Medium Shading 2 Accent 2"/>
    <w:basedOn w:val="Normaalitaulukko"/>
    <w:uiPriority w:val="64"/>
    <w:semiHidden/>
    <w:rsid w:val="005B68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Normaalivarjostus2-korostus3">
    <w:name w:val="Medium Shading 2 Accent 3"/>
    <w:basedOn w:val="Normaalitaulukko"/>
    <w:uiPriority w:val="64"/>
    <w:semiHidden/>
    <w:rsid w:val="005B68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Normaalivarjostus2-korostus4">
    <w:name w:val="Medium Shading 2 Accent 4"/>
    <w:basedOn w:val="Normaalitaulukko"/>
    <w:uiPriority w:val="64"/>
    <w:semiHidden/>
    <w:rsid w:val="005B68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Normaalivarjostus2-korostus5">
    <w:name w:val="Medium Shading 2 Accent 5"/>
    <w:basedOn w:val="Normaalitaulukko"/>
    <w:uiPriority w:val="64"/>
    <w:semiHidden/>
    <w:rsid w:val="005B68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Normaalivarjostus2-korostus6">
    <w:name w:val="Medium Shading 2 Accent 6"/>
    <w:basedOn w:val="Normaalitaulukko"/>
    <w:uiPriority w:val="64"/>
    <w:semiHidden/>
    <w:rsid w:val="005B68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umeroituluettelo">
    <w:name w:val="List Number"/>
    <w:basedOn w:val="Normaali"/>
    <w:uiPriority w:val="99"/>
    <w:semiHidden/>
    <w:unhideWhenUsed/>
    <w:rsid w:val="005B6895"/>
    <w:pPr>
      <w:numPr>
        <w:numId w:val="19"/>
      </w:numPr>
      <w:contextualSpacing/>
    </w:pPr>
  </w:style>
  <w:style w:type="paragraph" w:styleId="Numeroituluettelo2">
    <w:name w:val="List Number 2"/>
    <w:basedOn w:val="Normaali"/>
    <w:uiPriority w:val="99"/>
    <w:semiHidden/>
    <w:unhideWhenUsed/>
    <w:rsid w:val="005B6895"/>
    <w:pPr>
      <w:numPr>
        <w:numId w:val="20"/>
      </w:numPr>
      <w:contextualSpacing/>
    </w:pPr>
  </w:style>
  <w:style w:type="paragraph" w:styleId="Numeroituluettelo3">
    <w:name w:val="List Number 3"/>
    <w:basedOn w:val="Normaali"/>
    <w:uiPriority w:val="99"/>
    <w:semiHidden/>
    <w:unhideWhenUsed/>
    <w:rsid w:val="005B6895"/>
    <w:pPr>
      <w:numPr>
        <w:numId w:val="21"/>
      </w:numPr>
      <w:contextualSpacing/>
    </w:pPr>
  </w:style>
  <w:style w:type="paragraph" w:styleId="Numeroituluettelo4">
    <w:name w:val="List Number 4"/>
    <w:basedOn w:val="Normaali"/>
    <w:uiPriority w:val="99"/>
    <w:semiHidden/>
    <w:unhideWhenUsed/>
    <w:rsid w:val="005B6895"/>
    <w:pPr>
      <w:numPr>
        <w:numId w:val="22"/>
      </w:numPr>
      <w:contextualSpacing/>
    </w:pPr>
  </w:style>
  <w:style w:type="paragraph" w:styleId="Numeroituluettelo5">
    <w:name w:val="List Number 5"/>
    <w:basedOn w:val="Normaali"/>
    <w:uiPriority w:val="99"/>
    <w:semiHidden/>
    <w:unhideWhenUsed/>
    <w:rsid w:val="005B6895"/>
    <w:pPr>
      <w:numPr>
        <w:numId w:val="23"/>
      </w:numPr>
      <w:contextualSpacing/>
    </w:pPr>
  </w:style>
  <w:style w:type="character" w:customStyle="1" w:styleId="Otsikko6Char">
    <w:name w:val="Otsikko 6 Char"/>
    <w:basedOn w:val="Kappaleenoletusfontti"/>
    <w:link w:val="Otsikko6"/>
    <w:uiPriority w:val="9"/>
    <w:semiHidden/>
    <w:rsid w:val="005B6895"/>
    <w:rPr>
      <w:rFonts w:ascii="Calibri" w:hAnsi="Calibri"/>
      <w:b/>
      <w:bCs/>
      <w:sz w:val="22"/>
      <w:szCs w:val="22"/>
      <w:lang w:val="en-GB"/>
    </w:rPr>
  </w:style>
  <w:style w:type="character" w:customStyle="1" w:styleId="Otsikko7Char">
    <w:name w:val="Otsikko 7 Char"/>
    <w:basedOn w:val="Kappaleenoletusfontti"/>
    <w:link w:val="Otsikko7"/>
    <w:uiPriority w:val="9"/>
    <w:semiHidden/>
    <w:rsid w:val="005B6895"/>
    <w:rPr>
      <w:rFonts w:ascii="Calibri" w:hAnsi="Calibri"/>
      <w:sz w:val="24"/>
      <w:szCs w:val="24"/>
      <w:lang w:val="en-GB"/>
    </w:rPr>
  </w:style>
  <w:style w:type="character" w:customStyle="1" w:styleId="Otsikko8Char">
    <w:name w:val="Otsikko 8 Char"/>
    <w:basedOn w:val="Kappaleenoletusfontti"/>
    <w:link w:val="Otsikko8"/>
    <w:uiPriority w:val="9"/>
    <w:semiHidden/>
    <w:rsid w:val="005B6895"/>
    <w:rPr>
      <w:rFonts w:ascii="Calibri" w:hAnsi="Calibri"/>
      <w:i/>
      <w:iCs/>
      <w:sz w:val="24"/>
      <w:szCs w:val="24"/>
      <w:lang w:val="en-GB"/>
    </w:rPr>
  </w:style>
  <w:style w:type="character" w:customStyle="1" w:styleId="Otsikko9Char">
    <w:name w:val="Otsikko 9 Char"/>
    <w:basedOn w:val="Kappaleenoletusfontti"/>
    <w:link w:val="Otsikko9"/>
    <w:uiPriority w:val="9"/>
    <w:semiHidden/>
    <w:rsid w:val="005B6895"/>
    <w:rPr>
      <w:rFonts w:ascii="Cambria" w:hAnsi="Cambria"/>
      <w:sz w:val="22"/>
      <w:szCs w:val="22"/>
      <w:lang w:val="en-GB"/>
    </w:rPr>
  </w:style>
  <w:style w:type="character" w:styleId="Paikkamerkkiteksti">
    <w:name w:val="Placeholder Text"/>
    <w:basedOn w:val="Kappaleenoletusfontti"/>
    <w:uiPriority w:val="99"/>
    <w:semiHidden/>
    <w:rsid w:val="005B6895"/>
    <w:rPr>
      <w:color w:val="808080"/>
    </w:rPr>
  </w:style>
  <w:style w:type="paragraph" w:styleId="Pivmr">
    <w:name w:val="Date"/>
    <w:basedOn w:val="Normaali"/>
    <w:next w:val="Normaali"/>
    <w:link w:val="PivmrChar"/>
    <w:uiPriority w:val="99"/>
    <w:semiHidden/>
    <w:unhideWhenUsed/>
    <w:rsid w:val="005B6895"/>
  </w:style>
  <w:style w:type="character" w:customStyle="1" w:styleId="PivmrChar">
    <w:name w:val="Päivämäärä Char"/>
    <w:basedOn w:val="Kappaleenoletusfontti"/>
    <w:link w:val="Pivmr"/>
    <w:uiPriority w:val="99"/>
    <w:semiHidden/>
    <w:rsid w:val="005B6895"/>
    <w:rPr>
      <w:sz w:val="22"/>
      <w:lang w:val="en-GB"/>
    </w:rPr>
  </w:style>
  <w:style w:type="character" w:styleId="Rivinumero">
    <w:name w:val="line number"/>
    <w:basedOn w:val="Kappaleenoletusfontti"/>
    <w:uiPriority w:val="99"/>
    <w:semiHidden/>
    <w:unhideWhenUsed/>
    <w:rsid w:val="005B6895"/>
  </w:style>
  <w:style w:type="paragraph" w:styleId="Seliteteksti">
    <w:name w:val="Balloon Text"/>
    <w:basedOn w:val="Normaali"/>
    <w:link w:val="SelitetekstiChar"/>
    <w:uiPriority w:val="99"/>
    <w:semiHidden/>
    <w:unhideWhenUsed/>
    <w:rsid w:val="005B6895"/>
    <w:rPr>
      <w:rFonts w:ascii="Tahoma" w:hAnsi="Tahoma" w:cs="Tahoma"/>
      <w:sz w:val="16"/>
      <w:szCs w:val="16"/>
    </w:rPr>
  </w:style>
  <w:style w:type="character" w:customStyle="1" w:styleId="SelitetekstiChar">
    <w:name w:val="Seliteteksti Char"/>
    <w:basedOn w:val="Kappaleenoletusfontti"/>
    <w:link w:val="Seliteteksti"/>
    <w:uiPriority w:val="99"/>
    <w:semiHidden/>
    <w:rsid w:val="005B6895"/>
    <w:rPr>
      <w:rFonts w:ascii="Tahoma" w:hAnsi="Tahoma" w:cs="Tahoma"/>
      <w:sz w:val="16"/>
      <w:szCs w:val="16"/>
      <w:lang w:val="en-GB"/>
    </w:rPr>
  </w:style>
  <w:style w:type="paragraph" w:styleId="Sisennettyleipteksti2">
    <w:name w:val="Body Text Indent 2"/>
    <w:basedOn w:val="Normaali"/>
    <w:link w:val="Sisennettyleipteksti2Char"/>
    <w:uiPriority w:val="99"/>
    <w:semiHidden/>
    <w:unhideWhenUsed/>
    <w:rsid w:val="005B6895"/>
    <w:pPr>
      <w:spacing w:after="120" w:line="480" w:lineRule="auto"/>
      <w:ind w:left="283"/>
    </w:pPr>
  </w:style>
  <w:style w:type="character" w:customStyle="1" w:styleId="Sisennettyleipteksti2Char">
    <w:name w:val="Sisennetty leipäteksti 2 Char"/>
    <w:basedOn w:val="Kappaleenoletusfontti"/>
    <w:link w:val="Sisennettyleipteksti2"/>
    <w:uiPriority w:val="99"/>
    <w:semiHidden/>
    <w:rsid w:val="005B6895"/>
    <w:rPr>
      <w:sz w:val="22"/>
      <w:lang w:val="en-GB"/>
    </w:rPr>
  </w:style>
  <w:style w:type="paragraph" w:styleId="Sisennettyleipteksti3">
    <w:name w:val="Body Text Indent 3"/>
    <w:basedOn w:val="Normaali"/>
    <w:link w:val="Sisennettyleipteksti3Char"/>
    <w:uiPriority w:val="99"/>
    <w:semiHidden/>
    <w:unhideWhenUsed/>
    <w:rsid w:val="005B6895"/>
    <w:pPr>
      <w:spacing w:after="120"/>
      <w:ind w:left="283"/>
    </w:pPr>
    <w:rPr>
      <w:sz w:val="16"/>
      <w:szCs w:val="16"/>
    </w:rPr>
  </w:style>
  <w:style w:type="character" w:customStyle="1" w:styleId="Sisennettyleipteksti3Char">
    <w:name w:val="Sisennetty leipäteksti 3 Char"/>
    <w:basedOn w:val="Kappaleenoletusfontti"/>
    <w:link w:val="Sisennettyleipteksti3"/>
    <w:uiPriority w:val="99"/>
    <w:semiHidden/>
    <w:rsid w:val="005B6895"/>
    <w:rPr>
      <w:sz w:val="16"/>
      <w:szCs w:val="16"/>
      <w:lang w:val="en-GB"/>
    </w:rPr>
  </w:style>
  <w:style w:type="paragraph" w:styleId="Sisluet5">
    <w:name w:val="toc 5"/>
    <w:basedOn w:val="Normaali"/>
    <w:next w:val="Normaali"/>
    <w:autoRedefine/>
    <w:uiPriority w:val="39"/>
    <w:semiHidden/>
    <w:unhideWhenUsed/>
    <w:rsid w:val="005B6895"/>
    <w:pPr>
      <w:ind w:left="880"/>
    </w:pPr>
  </w:style>
  <w:style w:type="paragraph" w:styleId="Sisluet6">
    <w:name w:val="toc 6"/>
    <w:basedOn w:val="Normaali"/>
    <w:next w:val="Normaali"/>
    <w:autoRedefine/>
    <w:uiPriority w:val="39"/>
    <w:semiHidden/>
    <w:unhideWhenUsed/>
    <w:rsid w:val="005B6895"/>
    <w:pPr>
      <w:ind w:left="1100"/>
    </w:pPr>
  </w:style>
  <w:style w:type="paragraph" w:styleId="Sisluet7">
    <w:name w:val="toc 7"/>
    <w:basedOn w:val="Normaali"/>
    <w:next w:val="Normaali"/>
    <w:autoRedefine/>
    <w:uiPriority w:val="39"/>
    <w:semiHidden/>
    <w:unhideWhenUsed/>
    <w:rsid w:val="005B6895"/>
    <w:pPr>
      <w:ind w:left="1320"/>
    </w:pPr>
  </w:style>
  <w:style w:type="paragraph" w:styleId="Sisluet8">
    <w:name w:val="toc 8"/>
    <w:basedOn w:val="Normaali"/>
    <w:next w:val="Normaali"/>
    <w:autoRedefine/>
    <w:uiPriority w:val="39"/>
    <w:semiHidden/>
    <w:unhideWhenUsed/>
    <w:rsid w:val="005B6895"/>
    <w:pPr>
      <w:ind w:left="1540"/>
    </w:pPr>
  </w:style>
  <w:style w:type="paragraph" w:styleId="Sisluet9">
    <w:name w:val="toc 9"/>
    <w:basedOn w:val="Normaali"/>
    <w:next w:val="Normaali"/>
    <w:autoRedefine/>
    <w:uiPriority w:val="39"/>
    <w:semiHidden/>
    <w:unhideWhenUsed/>
    <w:rsid w:val="005B6895"/>
    <w:pPr>
      <w:ind w:left="1760"/>
    </w:pPr>
  </w:style>
  <w:style w:type="paragraph" w:styleId="Sisllysluettelonotsikko">
    <w:name w:val="TOC Heading"/>
    <w:basedOn w:val="Otsikko1"/>
    <w:next w:val="Normaali"/>
    <w:uiPriority w:val="39"/>
    <w:semiHidden/>
    <w:unhideWhenUsed/>
    <w:qFormat/>
    <w:rsid w:val="005B6895"/>
    <w:pPr>
      <w:suppressAutoHyphens w:val="0"/>
      <w:spacing w:before="240" w:after="60"/>
      <w:outlineLvl w:val="9"/>
    </w:pPr>
    <w:rPr>
      <w:rFonts w:ascii="Cambria" w:hAnsi="Cambria"/>
      <w:b w:val="0"/>
      <w:bCs/>
      <w:i/>
      <w:kern w:val="32"/>
      <w:sz w:val="32"/>
      <w:szCs w:val="32"/>
    </w:rPr>
  </w:style>
  <w:style w:type="table" w:styleId="Taulukko3-ulottvaikutelma1">
    <w:name w:val="Table 3D effects 1"/>
    <w:basedOn w:val="Normaalitaulukko"/>
    <w:uiPriority w:val="99"/>
    <w:semiHidden/>
    <w:unhideWhenUsed/>
    <w:rsid w:val="005B689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ulukko3-ulottvaikutelma2">
    <w:name w:val="Table 3D effects 2"/>
    <w:basedOn w:val="Normaalitaulukko"/>
    <w:uiPriority w:val="99"/>
    <w:semiHidden/>
    <w:unhideWhenUsed/>
    <w:rsid w:val="005B689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3-ulottvaikutelma3">
    <w:name w:val="Table 3D effects 3"/>
    <w:basedOn w:val="Normaalitaulukko"/>
    <w:uiPriority w:val="99"/>
    <w:semiHidden/>
    <w:unhideWhenUsed/>
    <w:rsid w:val="005B689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Klassinen">
    <w:name w:val="Table Elegant"/>
    <w:basedOn w:val="Normaalitaulukko"/>
    <w:uiPriority w:val="99"/>
    <w:semiHidden/>
    <w:unhideWhenUsed/>
    <w:rsid w:val="005B689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ulukkoLuettelo1">
    <w:name w:val="Table List 1"/>
    <w:basedOn w:val="Normaalitaulukko"/>
    <w:uiPriority w:val="99"/>
    <w:semiHidden/>
    <w:unhideWhenUsed/>
    <w:rsid w:val="005B689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2">
    <w:name w:val="Table List 2"/>
    <w:basedOn w:val="Normaalitaulukko"/>
    <w:uiPriority w:val="99"/>
    <w:semiHidden/>
    <w:unhideWhenUsed/>
    <w:rsid w:val="005B689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3">
    <w:name w:val="Table List 3"/>
    <w:basedOn w:val="Normaalitaulukko"/>
    <w:uiPriority w:val="99"/>
    <w:semiHidden/>
    <w:unhideWhenUsed/>
    <w:rsid w:val="005B689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ulukkoLuettelo4">
    <w:name w:val="Table List 4"/>
    <w:basedOn w:val="Normaalitaulukko"/>
    <w:uiPriority w:val="99"/>
    <w:semiHidden/>
    <w:unhideWhenUsed/>
    <w:rsid w:val="005B689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ulukkoLuettelo5">
    <w:name w:val="Table List 5"/>
    <w:basedOn w:val="Normaalitaulukko"/>
    <w:uiPriority w:val="99"/>
    <w:semiHidden/>
    <w:unhideWhenUsed/>
    <w:rsid w:val="005B68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ulukkoLuettelo6">
    <w:name w:val="Table List 6"/>
    <w:basedOn w:val="Normaalitaulukko"/>
    <w:uiPriority w:val="99"/>
    <w:semiHidden/>
    <w:unhideWhenUsed/>
    <w:rsid w:val="005B68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ulukkoLuettelo7">
    <w:name w:val="Table List 7"/>
    <w:basedOn w:val="Normaalitaulukko"/>
    <w:uiPriority w:val="99"/>
    <w:semiHidden/>
    <w:unhideWhenUsed/>
    <w:rsid w:val="005B68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ulukkoLuettelo8">
    <w:name w:val="Table List 8"/>
    <w:basedOn w:val="Normaalitaulukko"/>
    <w:uiPriority w:val="99"/>
    <w:semiHidden/>
    <w:unhideWhenUsed/>
    <w:rsid w:val="005B689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ulukkoModerni">
    <w:name w:val="Table Contemporary"/>
    <w:basedOn w:val="Normaalitaulukko"/>
    <w:uiPriority w:val="99"/>
    <w:semiHidden/>
    <w:unhideWhenUsed/>
    <w:rsid w:val="005B689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ulukkoMuotoiltu1">
    <w:name w:val="Table Subtle 1"/>
    <w:basedOn w:val="Normaalitaulukko"/>
    <w:uiPriority w:val="99"/>
    <w:semiHidden/>
    <w:unhideWhenUsed/>
    <w:rsid w:val="005B689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Muotoiltu2">
    <w:name w:val="Table Subtle 2"/>
    <w:basedOn w:val="Normaalitaulukko"/>
    <w:uiPriority w:val="99"/>
    <w:semiHidden/>
    <w:unhideWhenUsed/>
    <w:rsid w:val="005B689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1">
    <w:name w:val="Table Classic 1"/>
    <w:basedOn w:val="Normaalitaulukko"/>
    <w:uiPriority w:val="99"/>
    <w:semiHidden/>
    <w:unhideWhenUsed/>
    <w:rsid w:val="005B689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2">
    <w:name w:val="Table Classic 2"/>
    <w:basedOn w:val="Normaalitaulukko"/>
    <w:uiPriority w:val="99"/>
    <w:semiHidden/>
    <w:unhideWhenUsed/>
    <w:rsid w:val="005B689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ulukkoPerinteinen3">
    <w:name w:val="Table Classic 3"/>
    <w:basedOn w:val="Normaalitaulukko"/>
    <w:uiPriority w:val="99"/>
    <w:semiHidden/>
    <w:unhideWhenUsed/>
    <w:rsid w:val="005B689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ulukkoPerinteinen4">
    <w:name w:val="Table Classic 4"/>
    <w:basedOn w:val="Normaalitaulukko"/>
    <w:uiPriority w:val="99"/>
    <w:semiHidden/>
    <w:unhideWhenUsed/>
    <w:rsid w:val="005B689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ulukkoPerus">
    <w:name w:val="Table Professional"/>
    <w:basedOn w:val="Normaalitaulukko"/>
    <w:uiPriority w:val="99"/>
    <w:semiHidden/>
    <w:unhideWhenUsed/>
    <w:rsid w:val="005B689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ulukkoRuudukko1">
    <w:name w:val="Table Grid 1"/>
    <w:basedOn w:val="Normaalitaulukko"/>
    <w:uiPriority w:val="99"/>
    <w:semiHidden/>
    <w:unhideWhenUsed/>
    <w:rsid w:val="005B689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ulukkoRuudukko2">
    <w:name w:val="Table Grid 2"/>
    <w:basedOn w:val="Normaalitaulukko"/>
    <w:uiPriority w:val="99"/>
    <w:semiHidden/>
    <w:unhideWhenUsed/>
    <w:rsid w:val="005B689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3">
    <w:name w:val="Table Grid 3"/>
    <w:basedOn w:val="Normaalitaulukko"/>
    <w:uiPriority w:val="99"/>
    <w:semiHidden/>
    <w:unhideWhenUsed/>
    <w:rsid w:val="005B689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4">
    <w:name w:val="Table Grid 4"/>
    <w:basedOn w:val="Normaalitaulukko"/>
    <w:uiPriority w:val="99"/>
    <w:semiHidden/>
    <w:unhideWhenUsed/>
    <w:rsid w:val="005B689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ulukkoRuudukko5">
    <w:name w:val="Table Grid 5"/>
    <w:basedOn w:val="Normaalitaulukko"/>
    <w:uiPriority w:val="99"/>
    <w:semiHidden/>
    <w:unhideWhenUsed/>
    <w:rsid w:val="005B689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6">
    <w:name w:val="Table Grid 6"/>
    <w:basedOn w:val="Normaalitaulukko"/>
    <w:uiPriority w:val="99"/>
    <w:semiHidden/>
    <w:unhideWhenUsed/>
    <w:rsid w:val="005B689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7">
    <w:name w:val="Table Grid 7"/>
    <w:basedOn w:val="Normaalitaulukko"/>
    <w:uiPriority w:val="99"/>
    <w:semiHidden/>
    <w:unhideWhenUsed/>
    <w:rsid w:val="005B689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8">
    <w:name w:val="Table Grid 8"/>
    <w:basedOn w:val="Normaalitaulukko"/>
    <w:uiPriority w:val="99"/>
    <w:semiHidden/>
    <w:unhideWhenUsed/>
    <w:rsid w:val="005B689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ulukkoSarakkeet1">
    <w:name w:val="Table Columns 1"/>
    <w:basedOn w:val="Normaalitaulukko"/>
    <w:uiPriority w:val="99"/>
    <w:semiHidden/>
    <w:unhideWhenUsed/>
    <w:rsid w:val="005B689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2">
    <w:name w:val="Table Columns 2"/>
    <w:basedOn w:val="Normaalitaulukko"/>
    <w:uiPriority w:val="99"/>
    <w:semiHidden/>
    <w:unhideWhenUsed/>
    <w:rsid w:val="005B689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3">
    <w:name w:val="Table Columns 3"/>
    <w:basedOn w:val="Normaalitaulukko"/>
    <w:uiPriority w:val="99"/>
    <w:semiHidden/>
    <w:unhideWhenUsed/>
    <w:rsid w:val="005B689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ulukkoSarakkeet4">
    <w:name w:val="Table Columns 4"/>
    <w:basedOn w:val="Normaalitaulukko"/>
    <w:uiPriority w:val="99"/>
    <w:semiHidden/>
    <w:unhideWhenUsed/>
    <w:rsid w:val="005B689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ulukkoSarakkeet5">
    <w:name w:val="Table Columns 5"/>
    <w:basedOn w:val="Normaalitaulukko"/>
    <w:uiPriority w:val="99"/>
    <w:semiHidden/>
    <w:unhideWhenUsed/>
    <w:rsid w:val="005B689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ulukkoTeema">
    <w:name w:val="Table Theme"/>
    <w:basedOn w:val="Normaalitaulukko"/>
    <w:uiPriority w:val="99"/>
    <w:semiHidden/>
    <w:unhideWhenUsed/>
    <w:rsid w:val="005B6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WWW1">
    <w:name w:val="Table Web 1"/>
    <w:basedOn w:val="Normaalitaulukko"/>
    <w:uiPriority w:val="99"/>
    <w:semiHidden/>
    <w:unhideWhenUsed/>
    <w:rsid w:val="005B689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2">
    <w:name w:val="Table Web 2"/>
    <w:basedOn w:val="Normaalitaulukko"/>
    <w:uiPriority w:val="99"/>
    <w:semiHidden/>
    <w:unhideWhenUsed/>
    <w:rsid w:val="005B689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3">
    <w:name w:val="Table Web 3"/>
    <w:basedOn w:val="Normaalitaulukko"/>
    <w:uiPriority w:val="99"/>
    <w:semiHidden/>
    <w:unhideWhenUsed/>
    <w:rsid w:val="005B689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Vriks1">
    <w:name w:val="Table Colorful 1"/>
    <w:basedOn w:val="Normaalitaulukko"/>
    <w:uiPriority w:val="99"/>
    <w:semiHidden/>
    <w:unhideWhenUsed/>
    <w:rsid w:val="005B689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ulukkoVriks2">
    <w:name w:val="Table Colorful 2"/>
    <w:basedOn w:val="Normaalitaulukko"/>
    <w:uiPriority w:val="99"/>
    <w:semiHidden/>
    <w:unhideWhenUsed/>
    <w:rsid w:val="005B689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ulukkoVriks3">
    <w:name w:val="Table Colorful 3"/>
    <w:basedOn w:val="Normaalitaulukko"/>
    <w:uiPriority w:val="99"/>
    <w:semiHidden/>
    <w:unhideWhenUsed/>
    <w:rsid w:val="005B689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ulukkoYksinkertainen1">
    <w:name w:val="Table Simple 1"/>
    <w:basedOn w:val="Normaalitaulukko"/>
    <w:uiPriority w:val="99"/>
    <w:semiHidden/>
    <w:unhideWhenUsed/>
    <w:rsid w:val="005B689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ulukkoYksinkertainen2">
    <w:name w:val="Table Simple 2"/>
    <w:basedOn w:val="Normaalitaulukko"/>
    <w:uiPriority w:val="99"/>
    <w:semiHidden/>
    <w:unhideWhenUsed/>
    <w:rsid w:val="005B689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ulukkoYksinkertainen3">
    <w:name w:val="Table Simple 3"/>
    <w:basedOn w:val="Normaalitaulukko"/>
    <w:uiPriority w:val="99"/>
    <w:semiHidden/>
    <w:unhideWhenUsed/>
    <w:rsid w:val="005B689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Tervehdys">
    <w:name w:val="Salutation"/>
    <w:basedOn w:val="Normaali"/>
    <w:next w:val="Normaali"/>
    <w:link w:val="TervehdysChar"/>
    <w:uiPriority w:val="99"/>
    <w:semiHidden/>
    <w:unhideWhenUsed/>
    <w:rsid w:val="005B6895"/>
  </w:style>
  <w:style w:type="character" w:customStyle="1" w:styleId="TervehdysChar">
    <w:name w:val="Tervehdys Char"/>
    <w:basedOn w:val="Kappaleenoletusfontti"/>
    <w:link w:val="Tervehdys"/>
    <w:uiPriority w:val="99"/>
    <w:semiHidden/>
    <w:rsid w:val="005B6895"/>
    <w:rPr>
      <w:sz w:val="22"/>
      <w:lang w:val="en-GB"/>
    </w:rPr>
  </w:style>
  <w:style w:type="table" w:customStyle="1" w:styleId="Tummaluettelo1">
    <w:name w:val="Tumma luettelo1"/>
    <w:basedOn w:val="Normaalitaulukko"/>
    <w:uiPriority w:val="70"/>
    <w:semiHidden/>
    <w:rsid w:val="005B6895"/>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Tummaluettelo-korostus1">
    <w:name w:val="Dark List Accent 1"/>
    <w:basedOn w:val="Normaalitaulukko"/>
    <w:uiPriority w:val="70"/>
    <w:semiHidden/>
    <w:rsid w:val="005B6895"/>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Tummaluettelo-korostus2">
    <w:name w:val="Dark List Accent 2"/>
    <w:basedOn w:val="Normaalitaulukko"/>
    <w:uiPriority w:val="70"/>
    <w:semiHidden/>
    <w:rsid w:val="005B6895"/>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Tummaluettelo-korostus3">
    <w:name w:val="Dark List Accent 3"/>
    <w:basedOn w:val="Normaalitaulukko"/>
    <w:uiPriority w:val="70"/>
    <w:semiHidden/>
    <w:rsid w:val="005B6895"/>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Tummaluettelo-korostus4">
    <w:name w:val="Dark List Accent 4"/>
    <w:basedOn w:val="Normaalitaulukko"/>
    <w:uiPriority w:val="70"/>
    <w:semiHidden/>
    <w:rsid w:val="005B6895"/>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Tummaluettelo-korostus5">
    <w:name w:val="Dark List Accent 5"/>
    <w:basedOn w:val="Normaalitaulukko"/>
    <w:uiPriority w:val="70"/>
    <w:semiHidden/>
    <w:rsid w:val="005B6895"/>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Tummaluettelo-korostus6">
    <w:name w:val="Dark List Accent 6"/>
    <w:basedOn w:val="Normaalitaulukko"/>
    <w:uiPriority w:val="70"/>
    <w:semiHidden/>
    <w:rsid w:val="005B6895"/>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Vaalealuettelo1">
    <w:name w:val="Vaalea luettelo1"/>
    <w:basedOn w:val="Normaalitaulukko"/>
    <w:uiPriority w:val="61"/>
    <w:semiHidden/>
    <w:rsid w:val="005B689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Vaalealuettelo-korostus11">
    <w:name w:val="Vaalea luettelo - korostus 11"/>
    <w:basedOn w:val="Normaalitaulukko"/>
    <w:uiPriority w:val="61"/>
    <w:semiHidden/>
    <w:rsid w:val="005B689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Vaalealuettelo-korostus2">
    <w:name w:val="Light List Accent 2"/>
    <w:basedOn w:val="Normaalitaulukko"/>
    <w:uiPriority w:val="61"/>
    <w:semiHidden/>
    <w:rsid w:val="005B689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Vaalealuettelo-korostus3">
    <w:name w:val="Light List Accent 3"/>
    <w:basedOn w:val="Normaalitaulukko"/>
    <w:uiPriority w:val="61"/>
    <w:semiHidden/>
    <w:rsid w:val="005B6895"/>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Vaalealuettelo-korostus4">
    <w:name w:val="Light List Accent 4"/>
    <w:basedOn w:val="Normaalitaulukko"/>
    <w:uiPriority w:val="61"/>
    <w:semiHidden/>
    <w:rsid w:val="005B6895"/>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Vaalealuettelo-korostus5">
    <w:name w:val="Light List Accent 5"/>
    <w:basedOn w:val="Normaalitaulukko"/>
    <w:uiPriority w:val="61"/>
    <w:semiHidden/>
    <w:rsid w:val="005B6895"/>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Vaalealuettelo-korostus6">
    <w:name w:val="Light List Accent 6"/>
    <w:basedOn w:val="Normaalitaulukko"/>
    <w:uiPriority w:val="61"/>
    <w:semiHidden/>
    <w:rsid w:val="005B6895"/>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Vaalearuudukko1">
    <w:name w:val="Vaalea ruudukko1"/>
    <w:basedOn w:val="Normaalitaulukko"/>
    <w:uiPriority w:val="62"/>
    <w:semiHidden/>
    <w:rsid w:val="005B689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Vaalearuudukko-korostus11">
    <w:name w:val="Vaalea ruudukko - korostus 11"/>
    <w:basedOn w:val="Normaalitaulukko"/>
    <w:uiPriority w:val="62"/>
    <w:semiHidden/>
    <w:rsid w:val="005B6895"/>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Vaalearuudukko-korostus2">
    <w:name w:val="Light Grid Accent 2"/>
    <w:basedOn w:val="Normaalitaulukko"/>
    <w:uiPriority w:val="62"/>
    <w:semiHidden/>
    <w:rsid w:val="005B6895"/>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Vaalearuudukko-korostus3">
    <w:name w:val="Light Grid Accent 3"/>
    <w:basedOn w:val="Normaalitaulukko"/>
    <w:uiPriority w:val="62"/>
    <w:semiHidden/>
    <w:rsid w:val="005B6895"/>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Vaalearuudukko-korostus4">
    <w:name w:val="Light Grid Accent 4"/>
    <w:basedOn w:val="Normaalitaulukko"/>
    <w:uiPriority w:val="62"/>
    <w:semiHidden/>
    <w:rsid w:val="005B6895"/>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Vaalearuudukko-korostus5">
    <w:name w:val="Light Grid Accent 5"/>
    <w:basedOn w:val="Normaalitaulukko"/>
    <w:uiPriority w:val="62"/>
    <w:semiHidden/>
    <w:rsid w:val="005B6895"/>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Vaalearuudukko-korostus6">
    <w:name w:val="Light Grid Accent 6"/>
    <w:basedOn w:val="Normaalitaulukko"/>
    <w:uiPriority w:val="62"/>
    <w:semiHidden/>
    <w:rsid w:val="005B6895"/>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Vaaleavarjostus1">
    <w:name w:val="Vaalea varjostus1"/>
    <w:basedOn w:val="Normaalitaulukko"/>
    <w:uiPriority w:val="60"/>
    <w:semiHidden/>
    <w:rsid w:val="005B689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Vaaleavarjostus-korostus11">
    <w:name w:val="Vaalea varjostus - korostus 11"/>
    <w:basedOn w:val="Normaalitaulukko"/>
    <w:uiPriority w:val="60"/>
    <w:semiHidden/>
    <w:rsid w:val="005B689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Vaaleavarjostus-korostus2">
    <w:name w:val="Light Shading Accent 2"/>
    <w:basedOn w:val="Normaalitaulukko"/>
    <w:uiPriority w:val="60"/>
    <w:semiHidden/>
    <w:rsid w:val="005B689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Vaaleavarjostus-korostus3">
    <w:name w:val="Light Shading Accent 3"/>
    <w:basedOn w:val="Normaalitaulukko"/>
    <w:uiPriority w:val="60"/>
    <w:semiHidden/>
    <w:rsid w:val="005B689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Vaaleavarjostus-korostus4">
    <w:name w:val="Light Shading Accent 4"/>
    <w:basedOn w:val="Normaalitaulukko"/>
    <w:uiPriority w:val="60"/>
    <w:semiHidden/>
    <w:rsid w:val="005B689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Vaaleavarjostus-korostus5">
    <w:name w:val="Light Shading Accent 5"/>
    <w:basedOn w:val="Normaalitaulukko"/>
    <w:uiPriority w:val="60"/>
    <w:semiHidden/>
    <w:rsid w:val="005B689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Vaaleavarjostus-korostus6">
    <w:name w:val="Light Shading Accent 6"/>
    <w:basedOn w:val="Normaalitaulukko"/>
    <w:uiPriority w:val="60"/>
    <w:semiHidden/>
    <w:rsid w:val="005B6895"/>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Vaintekstin">
    <w:name w:val="Plain Text"/>
    <w:basedOn w:val="Normaali"/>
    <w:link w:val="VaintekstinChar"/>
    <w:uiPriority w:val="99"/>
    <w:semiHidden/>
    <w:unhideWhenUsed/>
    <w:rsid w:val="005B6895"/>
    <w:rPr>
      <w:rFonts w:ascii="Courier New" w:hAnsi="Courier New" w:cs="Courier New"/>
      <w:sz w:val="20"/>
    </w:rPr>
  </w:style>
  <w:style w:type="character" w:customStyle="1" w:styleId="VaintekstinChar">
    <w:name w:val="Vain tekstinä Char"/>
    <w:basedOn w:val="Kappaleenoletusfontti"/>
    <w:link w:val="Vaintekstin"/>
    <w:uiPriority w:val="99"/>
    <w:semiHidden/>
    <w:rsid w:val="005B6895"/>
    <w:rPr>
      <w:rFonts w:ascii="Courier New" w:hAnsi="Courier New" w:cs="Courier New"/>
      <w:lang w:val="en-GB"/>
    </w:rPr>
  </w:style>
  <w:style w:type="paragraph" w:styleId="Vakiosisennys">
    <w:name w:val="Normal Indent"/>
    <w:basedOn w:val="Normaali"/>
    <w:uiPriority w:val="99"/>
    <w:semiHidden/>
    <w:unhideWhenUsed/>
    <w:rsid w:val="005B6895"/>
    <w:pPr>
      <w:ind w:left="1296"/>
    </w:pPr>
  </w:style>
  <w:style w:type="paragraph" w:styleId="Viestinallekirjoitus">
    <w:name w:val="E-mail Signature"/>
    <w:basedOn w:val="Normaali"/>
    <w:link w:val="ViestinallekirjoitusChar"/>
    <w:uiPriority w:val="99"/>
    <w:semiHidden/>
    <w:unhideWhenUsed/>
    <w:rsid w:val="005B6895"/>
  </w:style>
  <w:style w:type="character" w:customStyle="1" w:styleId="ViestinallekirjoitusChar">
    <w:name w:val="Viestin allekirjoitus Char"/>
    <w:basedOn w:val="Kappaleenoletusfontti"/>
    <w:link w:val="Viestinallekirjoitus"/>
    <w:uiPriority w:val="99"/>
    <w:semiHidden/>
    <w:rsid w:val="005B6895"/>
    <w:rPr>
      <w:sz w:val="22"/>
      <w:lang w:val="en-GB"/>
    </w:rPr>
  </w:style>
  <w:style w:type="paragraph" w:styleId="Viestinotsikko">
    <w:name w:val="Message Header"/>
    <w:basedOn w:val="Normaali"/>
    <w:link w:val="ViestinotsikkoChar"/>
    <w:uiPriority w:val="99"/>
    <w:semiHidden/>
    <w:unhideWhenUsed/>
    <w:rsid w:val="005B68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ViestinotsikkoChar">
    <w:name w:val="Viestin otsikko Char"/>
    <w:basedOn w:val="Kappaleenoletusfontti"/>
    <w:link w:val="Viestinotsikko"/>
    <w:uiPriority w:val="99"/>
    <w:semiHidden/>
    <w:rsid w:val="005B6895"/>
    <w:rPr>
      <w:rFonts w:ascii="Cambria" w:eastAsia="Times New Roman" w:hAnsi="Cambria" w:cs="Times New Roman"/>
      <w:sz w:val="24"/>
      <w:szCs w:val="24"/>
      <w:shd w:val="pct20" w:color="auto" w:fill="auto"/>
      <w:lang w:val="en-GB"/>
    </w:rPr>
  </w:style>
  <w:style w:type="table" w:customStyle="1" w:styleId="Vriksluettelo1">
    <w:name w:val="Värikäs luettelo1"/>
    <w:basedOn w:val="Normaalitaulukko"/>
    <w:uiPriority w:val="72"/>
    <w:semiHidden/>
    <w:rsid w:val="005B6895"/>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Vriksluettelo-korostus1">
    <w:name w:val="Colorful List Accent 1"/>
    <w:basedOn w:val="Normaalitaulukko"/>
    <w:uiPriority w:val="72"/>
    <w:semiHidden/>
    <w:rsid w:val="005B6895"/>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Vriksluettelo-korostus2">
    <w:name w:val="Colorful List Accent 2"/>
    <w:basedOn w:val="Normaalitaulukko"/>
    <w:uiPriority w:val="72"/>
    <w:semiHidden/>
    <w:rsid w:val="005B6895"/>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Vriksluettelo-korostus3">
    <w:name w:val="Colorful List Accent 3"/>
    <w:basedOn w:val="Normaalitaulukko"/>
    <w:uiPriority w:val="72"/>
    <w:semiHidden/>
    <w:rsid w:val="005B6895"/>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Vriksluettelo-korostus4">
    <w:name w:val="Colorful List Accent 4"/>
    <w:basedOn w:val="Normaalitaulukko"/>
    <w:uiPriority w:val="72"/>
    <w:semiHidden/>
    <w:rsid w:val="005B6895"/>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Vriksluettelo-korostus5">
    <w:name w:val="Colorful List Accent 5"/>
    <w:basedOn w:val="Normaalitaulukko"/>
    <w:uiPriority w:val="72"/>
    <w:semiHidden/>
    <w:rsid w:val="005B6895"/>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Vriksluettelo-korostus6">
    <w:name w:val="Colorful List Accent 6"/>
    <w:basedOn w:val="Normaalitaulukko"/>
    <w:uiPriority w:val="72"/>
    <w:semiHidden/>
    <w:rsid w:val="005B6895"/>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Vriksruudukko1">
    <w:name w:val="Värikäs ruudukko1"/>
    <w:basedOn w:val="Normaalitaulukko"/>
    <w:uiPriority w:val="73"/>
    <w:semiHidden/>
    <w:rsid w:val="005B6895"/>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Vriksruudukko-korostus1">
    <w:name w:val="Colorful Grid Accent 1"/>
    <w:basedOn w:val="Normaalitaulukko"/>
    <w:uiPriority w:val="73"/>
    <w:semiHidden/>
    <w:rsid w:val="005B6895"/>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Vriksruudukko-korostus2">
    <w:name w:val="Colorful Grid Accent 2"/>
    <w:basedOn w:val="Normaalitaulukko"/>
    <w:uiPriority w:val="73"/>
    <w:semiHidden/>
    <w:rsid w:val="005B6895"/>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Vriksruudukko-korostus3">
    <w:name w:val="Colorful Grid Accent 3"/>
    <w:basedOn w:val="Normaalitaulukko"/>
    <w:uiPriority w:val="73"/>
    <w:semiHidden/>
    <w:rsid w:val="005B6895"/>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Vriksruudukko-korostus4">
    <w:name w:val="Colorful Grid Accent 4"/>
    <w:basedOn w:val="Normaalitaulukko"/>
    <w:uiPriority w:val="73"/>
    <w:semiHidden/>
    <w:rsid w:val="005B6895"/>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Vriksruudukko-korostus5">
    <w:name w:val="Colorful Grid Accent 5"/>
    <w:basedOn w:val="Normaalitaulukko"/>
    <w:uiPriority w:val="73"/>
    <w:semiHidden/>
    <w:rsid w:val="005B6895"/>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Vriksruudukko-korostus6">
    <w:name w:val="Colorful Grid Accent 6"/>
    <w:basedOn w:val="Normaalitaulukko"/>
    <w:uiPriority w:val="73"/>
    <w:semiHidden/>
    <w:rsid w:val="005B6895"/>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Vriksvarjostus1">
    <w:name w:val="Värikäs varjostus1"/>
    <w:basedOn w:val="Normaalitaulukko"/>
    <w:uiPriority w:val="71"/>
    <w:semiHidden/>
    <w:rsid w:val="005B6895"/>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Vriksvarjostus-korostus1">
    <w:name w:val="Colorful Shading Accent 1"/>
    <w:basedOn w:val="Normaalitaulukko"/>
    <w:uiPriority w:val="71"/>
    <w:semiHidden/>
    <w:rsid w:val="005B6895"/>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Vriksvarjostus-korostus2">
    <w:name w:val="Colorful Shading Accent 2"/>
    <w:basedOn w:val="Normaalitaulukko"/>
    <w:uiPriority w:val="71"/>
    <w:semiHidden/>
    <w:rsid w:val="005B6895"/>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Vriksvarjostus-korostus3">
    <w:name w:val="Colorful Shading Accent 3"/>
    <w:basedOn w:val="Normaalitaulukko"/>
    <w:uiPriority w:val="71"/>
    <w:semiHidden/>
    <w:rsid w:val="005B6895"/>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Vriksvarjostus-korostus4">
    <w:name w:val="Colorful Shading Accent 4"/>
    <w:basedOn w:val="Normaalitaulukko"/>
    <w:uiPriority w:val="71"/>
    <w:semiHidden/>
    <w:rsid w:val="005B6895"/>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Vriksvarjostus-korostus5">
    <w:name w:val="Colorful Shading Accent 5"/>
    <w:basedOn w:val="Normaalitaulukko"/>
    <w:uiPriority w:val="71"/>
    <w:semiHidden/>
    <w:rsid w:val="005B6895"/>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Vriksvarjostus-korostus6">
    <w:name w:val="Colorful Shading Accent 6"/>
    <w:basedOn w:val="Normaalitaulukko"/>
    <w:uiPriority w:val="71"/>
    <w:semiHidden/>
    <w:rsid w:val="005B6895"/>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numbering" w:styleId="Artikkeliosa">
    <w:name w:val="Outline List 3"/>
    <w:basedOn w:val="Eiluetteloa"/>
    <w:uiPriority w:val="99"/>
    <w:semiHidden/>
    <w:unhideWhenUsed/>
    <w:rsid w:val="00201834"/>
    <w:pPr>
      <w:numPr>
        <w:numId w:val="24"/>
      </w:numPr>
    </w:pPr>
  </w:style>
  <w:style w:type="table" w:customStyle="1" w:styleId="Normaaliluettelo12">
    <w:name w:val="Normaali luettelo 12"/>
    <w:basedOn w:val="Normaalitaulukko"/>
    <w:uiPriority w:val="65"/>
    <w:semiHidden/>
    <w:rsid w:val="00201834"/>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Normaaliluettelo1-korostus12">
    <w:name w:val="Normaali luettelo 1 - korostus 12"/>
    <w:basedOn w:val="Normaalitaulukko"/>
    <w:uiPriority w:val="65"/>
    <w:semiHidden/>
    <w:rsid w:val="00201834"/>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Normaaliluettelo22">
    <w:name w:val="Normaali luettelo 22"/>
    <w:basedOn w:val="Normaalitaulukko"/>
    <w:uiPriority w:val="66"/>
    <w:semiHidden/>
    <w:rsid w:val="00201834"/>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themeColor="text1"/>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Normaaliruudukko12">
    <w:name w:val="Normaali ruudukko 12"/>
    <w:basedOn w:val="Normaalitaulukko"/>
    <w:uiPriority w:val="67"/>
    <w:semiHidden/>
    <w:rsid w:val="00201834"/>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Normaaliruudukko22">
    <w:name w:val="Normaali ruudukko 22"/>
    <w:basedOn w:val="Normaalitaulukko"/>
    <w:uiPriority w:val="68"/>
    <w:semiHidden/>
    <w:rsid w:val="00201834"/>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Normaaliruudukko32">
    <w:name w:val="Normaali ruudukko 32"/>
    <w:basedOn w:val="Normaalitaulukko"/>
    <w:uiPriority w:val="69"/>
    <w:semiHidden/>
    <w:rsid w:val="0020183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Normaalivarjostus12">
    <w:name w:val="Normaali varjostus 12"/>
    <w:basedOn w:val="Normaalitaulukko"/>
    <w:uiPriority w:val="63"/>
    <w:semiHidden/>
    <w:rsid w:val="00201834"/>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Normaalivarjostus1-korostus12">
    <w:name w:val="Normaali varjostus 1 - korostus 12"/>
    <w:basedOn w:val="Normaalitaulukko"/>
    <w:uiPriority w:val="63"/>
    <w:semiHidden/>
    <w:rsid w:val="0020183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Normaalivarjostus22">
    <w:name w:val="Normaali varjostus 22"/>
    <w:basedOn w:val="Normaalitaulukko"/>
    <w:uiPriority w:val="64"/>
    <w:semiHidden/>
    <w:rsid w:val="0020183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Normaalivarjostus2-korostus12">
    <w:name w:val="Normaali varjostus 2 - korostus 12"/>
    <w:basedOn w:val="Normaalitaulukko"/>
    <w:uiPriority w:val="64"/>
    <w:semiHidden/>
    <w:rsid w:val="0020183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ummaluettelo2">
    <w:name w:val="Tumma luettelo2"/>
    <w:basedOn w:val="Normaalitaulukko"/>
    <w:uiPriority w:val="70"/>
    <w:semiHidden/>
    <w:rsid w:val="00201834"/>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Vaalealuettelo2">
    <w:name w:val="Vaalea luettelo2"/>
    <w:basedOn w:val="Normaalitaulukko"/>
    <w:uiPriority w:val="61"/>
    <w:semiHidden/>
    <w:rsid w:val="00201834"/>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Vaalealuettelo-korostus12">
    <w:name w:val="Vaalea luettelo - korostus 12"/>
    <w:basedOn w:val="Normaalitaulukko"/>
    <w:uiPriority w:val="61"/>
    <w:semiHidden/>
    <w:rsid w:val="00201834"/>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Vaalearuudukko2">
    <w:name w:val="Vaalea ruudukko2"/>
    <w:basedOn w:val="Normaalitaulukko"/>
    <w:uiPriority w:val="62"/>
    <w:semiHidden/>
    <w:rsid w:val="00201834"/>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Vaalearuudukko-korostus12">
    <w:name w:val="Vaalea ruudukko - korostus 12"/>
    <w:basedOn w:val="Normaalitaulukko"/>
    <w:uiPriority w:val="62"/>
    <w:semiHidden/>
    <w:rsid w:val="00201834"/>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Vaaleavarjostus2">
    <w:name w:val="Vaalea varjostus2"/>
    <w:basedOn w:val="Normaalitaulukko"/>
    <w:uiPriority w:val="60"/>
    <w:semiHidden/>
    <w:rsid w:val="0020183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Vaaleavarjostus-korostus12">
    <w:name w:val="Vaalea varjostus - korostus 12"/>
    <w:basedOn w:val="Normaalitaulukko"/>
    <w:uiPriority w:val="60"/>
    <w:semiHidden/>
    <w:rsid w:val="00201834"/>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Vriksluettelo2">
    <w:name w:val="Värikäs luettelo2"/>
    <w:basedOn w:val="Normaalitaulukko"/>
    <w:uiPriority w:val="72"/>
    <w:semiHidden/>
    <w:rsid w:val="00201834"/>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Vriksruudukko2">
    <w:name w:val="Värikäs ruudukko2"/>
    <w:basedOn w:val="Normaalitaulukko"/>
    <w:uiPriority w:val="73"/>
    <w:semiHidden/>
    <w:rsid w:val="00201834"/>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Vriksvarjostus2">
    <w:name w:val="Värikäs varjostus2"/>
    <w:basedOn w:val="Normaalitaulukko"/>
    <w:uiPriority w:val="71"/>
    <w:semiHidden/>
    <w:rsid w:val="00201834"/>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Normaaliluettelo13">
    <w:name w:val="Normaali luettelo 13"/>
    <w:basedOn w:val="Normaalitaulukko"/>
    <w:uiPriority w:val="65"/>
    <w:semiHidden/>
    <w:rsid w:val="000D441D"/>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Normaaliluettelo1-korostus13">
    <w:name w:val="Normaali luettelo 1 - korostus 13"/>
    <w:basedOn w:val="Normaalitaulukko"/>
    <w:uiPriority w:val="65"/>
    <w:semiHidden/>
    <w:rsid w:val="000D441D"/>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Normaaliluettelo23">
    <w:name w:val="Normaali luettelo 23"/>
    <w:basedOn w:val="Normaalitaulukko"/>
    <w:uiPriority w:val="66"/>
    <w:semiHidden/>
    <w:rsid w:val="000D441D"/>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themeColor="text1"/>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Normaaliruudukko13">
    <w:name w:val="Normaali ruudukko 13"/>
    <w:basedOn w:val="Normaalitaulukko"/>
    <w:uiPriority w:val="67"/>
    <w:semiHidden/>
    <w:rsid w:val="000D441D"/>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Normaaliruudukko23">
    <w:name w:val="Normaali ruudukko 23"/>
    <w:basedOn w:val="Normaalitaulukko"/>
    <w:uiPriority w:val="68"/>
    <w:semiHidden/>
    <w:rsid w:val="000D441D"/>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Normaaliruudukko33">
    <w:name w:val="Normaali ruudukko 33"/>
    <w:basedOn w:val="Normaalitaulukko"/>
    <w:uiPriority w:val="69"/>
    <w:semiHidden/>
    <w:rsid w:val="000D441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Normaalivarjostus13">
    <w:name w:val="Normaali varjostus 13"/>
    <w:basedOn w:val="Normaalitaulukko"/>
    <w:uiPriority w:val="63"/>
    <w:semiHidden/>
    <w:rsid w:val="000D441D"/>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Normaalivarjostus1-korostus13">
    <w:name w:val="Normaali varjostus 1 - korostus 13"/>
    <w:basedOn w:val="Normaalitaulukko"/>
    <w:uiPriority w:val="63"/>
    <w:semiHidden/>
    <w:rsid w:val="000D441D"/>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Normaalivarjostus23">
    <w:name w:val="Normaali varjostus 23"/>
    <w:basedOn w:val="Normaalitaulukko"/>
    <w:uiPriority w:val="64"/>
    <w:semiHidden/>
    <w:rsid w:val="000D441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Normaalivarjostus2-korostus13">
    <w:name w:val="Normaali varjostus 2 - korostus 13"/>
    <w:basedOn w:val="Normaalitaulukko"/>
    <w:uiPriority w:val="64"/>
    <w:semiHidden/>
    <w:rsid w:val="000D441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ummaluettelo3">
    <w:name w:val="Tumma luettelo3"/>
    <w:basedOn w:val="Normaalitaulukko"/>
    <w:uiPriority w:val="70"/>
    <w:semiHidden/>
    <w:rsid w:val="000D441D"/>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Vaalealuettelo3">
    <w:name w:val="Vaalea luettelo3"/>
    <w:basedOn w:val="Normaalitaulukko"/>
    <w:uiPriority w:val="61"/>
    <w:semiHidden/>
    <w:rsid w:val="000D441D"/>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Vaalealuettelo-korostus13">
    <w:name w:val="Vaalea luettelo - korostus 13"/>
    <w:basedOn w:val="Normaalitaulukko"/>
    <w:uiPriority w:val="61"/>
    <w:semiHidden/>
    <w:rsid w:val="000D441D"/>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Vaalearuudukko3">
    <w:name w:val="Vaalea ruudukko3"/>
    <w:basedOn w:val="Normaalitaulukko"/>
    <w:uiPriority w:val="62"/>
    <w:semiHidden/>
    <w:rsid w:val="000D441D"/>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Vaalearuudukko-korostus13">
    <w:name w:val="Vaalea ruudukko - korostus 13"/>
    <w:basedOn w:val="Normaalitaulukko"/>
    <w:uiPriority w:val="62"/>
    <w:semiHidden/>
    <w:rsid w:val="000D441D"/>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Vaaleavarjostus3">
    <w:name w:val="Vaalea varjostus3"/>
    <w:basedOn w:val="Normaalitaulukko"/>
    <w:uiPriority w:val="60"/>
    <w:semiHidden/>
    <w:rsid w:val="000D441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Vaaleavarjostus-korostus13">
    <w:name w:val="Vaalea varjostus - korostus 13"/>
    <w:basedOn w:val="Normaalitaulukko"/>
    <w:uiPriority w:val="60"/>
    <w:semiHidden/>
    <w:rsid w:val="000D441D"/>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Vriksluettelo3">
    <w:name w:val="Värikäs luettelo3"/>
    <w:basedOn w:val="Normaalitaulukko"/>
    <w:uiPriority w:val="72"/>
    <w:semiHidden/>
    <w:rsid w:val="000D441D"/>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Vriksruudukko3">
    <w:name w:val="Värikäs ruudukko3"/>
    <w:basedOn w:val="Normaalitaulukko"/>
    <w:uiPriority w:val="73"/>
    <w:semiHidden/>
    <w:rsid w:val="000D441D"/>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Vriksvarjostus3">
    <w:name w:val="Värikäs varjostus3"/>
    <w:basedOn w:val="Normaalitaulukko"/>
    <w:uiPriority w:val="71"/>
    <w:semiHidden/>
    <w:rsid w:val="000D441D"/>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Normaaliluettelo14">
    <w:name w:val="Normaali luettelo 14"/>
    <w:basedOn w:val="Normaalitaulukko"/>
    <w:uiPriority w:val="65"/>
    <w:semiHidden/>
    <w:rsid w:val="00A77A74"/>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Normaaliluettelo1-korostus14">
    <w:name w:val="Normaali luettelo 1 - korostus 14"/>
    <w:basedOn w:val="Normaalitaulukko"/>
    <w:uiPriority w:val="65"/>
    <w:semiHidden/>
    <w:rsid w:val="00A77A74"/>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Normaaliluettelo24">
    <w:name w:val="Normaali luettelo 24"/>
    <w:basedOn w:val="Normaalitaulukko"/>
    <w:uiPriority w:val="66"/>
    <w:semiHidden/>
    <w:rsid w:val="00A77A74"/>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themeColor="text1"/>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Normaaliruudukko14">
    <w:name w:val="Normaali ruudukko 14"/>
    <w:basedOn w:val="Normaalitaulukko"/>
    <w:uiPriority w:val="67"/>
    <w:semiHidden/>
    <w:rsid w:val="00A77A74"/>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Normaaliruudukko24">
    <w:name w:val="Normaali ruudukko 24"/>
    <w:basedOn w:val="Normaalitaulukko"/>
    <w:uiPriority w:val="68"/>
    <w:semiHidden/>
    <w:rsid w:val="00A77A74"/>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Normaaliruudukko34">
    <w:name w:val="Normaali ruudukko 34"/>
    <w:basedOn w:val="Normaalitaulukko"/>
    <w:uiPriority w:val="69"/>
    <w:semiHidden/>
    <w:rsid w:val="00A77A7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Normaalivarjostus14">
    <w:name w:val="Normaali varjostus 14"/>
    <w:basedOn w:val="Normaalitaulukko"/>
    <w:uiPriority w:val="63"/>
    <w:semiHidden/>
    <w:rsid w:val="00A77A74"/>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Normaalivarjostus1-korostus14">
    <w:name w:val="Normaali varjostus 1 - korostus 14"/>
    <w:basedOn w:val="Normaalitaulukko"/>
    <w:uiPriority w:val="63"/>
    <w:semiHidden/>
    <w:rsid w:val="00A77A7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Normaalivarjostus24">
    <w:name w:val="Normaali varjostus 24"/>
    <w:basedOn w:val="Normaalitaulukko"/>
    <w:uiPriority w:val="64"/>
    <w:semiHidden/>
    <w:rsid w:val="00A77A7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Normaalivarjostus2-korostus14">
    <w:name w:val="Normaali varjostus 2 - korostus 14"/>
    <w:basedOn w:val="Normaalitaulukko"/>
    <w:uiPriority w:val="64"/>
    <w:semiHidden/>
    <w:rsid w:val="00A77A7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ummaluettelo4">
    <w:name w:val="Tumma luettelo4"/>
    <w:basedOn w:val="Normaalitaulukko"/>
    <w:uiPriority w:val="70"/>
    <w:semiHidden/>
    <w:rsid w:val="00A77A74"/>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Vaalealuettelo4">
    <w:name w:val="Vaalea luettelo4"/>
    <w:basedOn w:val="Normaalitaulukko"/>
    <w:uiPriority w:val="61"/>
    <w:semiHidden/>
    <w:rsid w:val="00A77A74"/>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Vaalealuettelo-korostus14">
    <w:name w:val="Vaalea luettelo - korostus 14"/>
    <w:basedOn w:val="Normaalitaulukko"/>
    <w:uiPriority w:val="61"/>
    <w:semiHidden/>
    <w:rsid w:val="00A77A74"/>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Vaalearuudukko4">
    <w:name w:val="Vaalea ruudukko4"/>
    <w:basedOn w:val="Normaalitaulukko"/>
    <w:uiPriority w:val="62"/>
    <w:semiHidden/>
    <w:rsid w:val="00A77A74"/>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Vaalearuudukko-korostus14">
    <w:name w:val="Vaalea ruudukko - korostus 14"/>
    <w:basedOn w:val="Normaalitaulukko"/>
    <w:uiPriority w:val="62"/>
    <w:semiHidden/>
    <w:rsid w:val="00A77A74"/>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Vaaleavarjostus4">
    <w:name w:val="Vaalea varjostus4"/>
    <w:basedOn w:val="Normaalitaulukko"/>
    <w:uiPriority w:val="60"/>
    <w:semiHidden/>
    <w:rsid w:val="00A77A7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Vaaleavarjostus-korostus14">
    <w:name w:val="Vaalea varjostus - korostus 14"/>
    <w:basedOn w:val="Normaalitaulukko"/>
    <w:uiPriority w:val="60"/>
    <w:semiHidden/>
    <w:rsid w:val="00A77A74"/>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Vriksluettelo4">
    <w:name w:val="Värikäs luettelo4"/>
    <w:basedOn w:val="Normaalitaulukko"/>
    <w:uiPriority w:val="72"/>
    <w:semiHidden/>
    <w:rsid w:val="00A77A74"/>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Vriksruudukko4">
    <w:name w:val="Värikäs ruudukko4"/>
    <w:basedOn w:val="Normaalitaulukko"/>
    <w:uiPriority w:val="73"/>
    <w:semiHidden/>
    <w:rsid w:val="00A77A74"/>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Vriksvarjostus4">
    <w:name w:val="Värikäs varjostus4"/>
    <w:basedOn w:val="Normaalitaulukko"/>
    <w:uiPriority w:val="71"/>
    <w:semiHidden/>
    <w:rsid w:val="00A77A74"/>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Normaaliluettelo15">
    <w:name w:val="Normaali luettelo 15"/>
    <w:basedOn w:val="Normaalitaulukko"/>
    <w:uiPriority w:val="65"/>
    <w:semiHidden/>
    <w:rsid w:val="005D7787"/>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Normaaliluettelo1-korostus15">
    <w:name w:val="Normaali luettelo 1 - korostus 15"/>
    <w:basedOn w:val="Normaalitaulukko"/>
    <w:uiPriority w:val="65"/>
    <w:semiHidden/>
    <w:rsid w:val="005D7787"/>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Normaaliluettelo25">
    <w:name w:val="Normaali luettelo 25"/>
    <w:basedOn w:val="Normaalitaulukko"/>
    <w:uiPriority w:val="66"/>
    <w:semiHidden/>
    <w:rsid w:val="005D7787"/>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themeColor="text1"/>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Normaaliruudukko15">
    <w:name w:val="Normaali ruudukko 15"/>
    <w:basedOn w:val="Normaalitaulukko"/>
    <w:uiPriority w:val="67"/>
    <w:semiHidden/>
    <w:rsid w:val="005D778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Normaaliruudukko25">
    <w:name w:val="Normaali ruudukko 25"/>
    <w:basedOn w:val="Normaalitaulukko"/>
    <w:uiPriority w:val="68"/>
    <w:semiHidden/>
    <w:rsid w:val="005D7787"/>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Normaaliruudukko35">
    <w:name w:val="Normaali ruudukko 35"/>
    <w:basedOn w:val="Normaalitaulukko"/>
    <w:uiPriority w:val="69"/>
    <w:semiHidden/>
    <w:rsid w:val="005D778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Normaalivarjostus15">
    <w:name w:val="Normaali varjostus 15"/>
    <w:basedOn w:val="Normaalitaulukko"/>
    <w:uiPriority w:val="63"/>
    <w:semiHidden/>
    <w:rsid w:val="005D778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Normaalivarjostus1-korostus15">
    <w:name w:val="Normaali varjostus 1 - korostus 15"/>
    <w:basedOn w:val="Normaalitaulukko"/>
    <w:uiPriority w:val="63"/>
    <w:semiHidden/>
    <w:rsid w:val="005D778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Normaalivarjostus25">
    <w:name w:val="Normaali varjostus 25"/>
    <w:basedOn w:val="Normaalitaulukko"/>
    <w:uiPriority w:val="64"/>
    <w:semiHidden/>
    <w:rsid w:val="005D778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Normaalivarjostus2-korostus15">
    <w:name w:val="Normaali varjostus 2 - korostus 15"/>
    <w:basedOn w:val="Normaalitaulukko"/>
    <w:uiPriority w:val="64"/>
    <w:semiHidden/>
    <w:rsid w:val="005D778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ummaluettelo5">
    <w:name w:val="Tumma luettelo5"/>
    <w:basedOn w:val="Normaalitaulukko"/>
    <w:uiPriority w:val="70"/>
    <w:semiHidden/>
    <w:rsid w:val="005D7787"/>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Vaalealuettelo5">
    <w:name w:val="Vaalea luettelo5"/>
    <w:basedOn w:val="Normaalitaulukko"/>
    <w:uiPriority w:val="61"/>
    <w:semiHidden/>
    <w:rsid w:val="005D7787"/>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Vaalealuettelo-korostus15">
    <w:name w:val="Vaalea luettelo - korostus 15"/>
    <w:basedOn w:val="Normaalitaulukko"/>
    <w:uiPriority w:val="61"/>
    <w:semiHidden/>
    <w:rsid w:val="005D7787"/>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Vaalearuudukko5">
    <w:name w:val="Vaalea ruudukko5"/>
    <w:basedOn w:val="Normaalitaulukko"/>
    <w:uiPriority w:val="62"/>
    <w:semiHidden/>
    <w:rsid w:val="005D7787"/>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Vaalearuudukko-korostus15">
    <w:name w:val="Vaalea ruudukko - korostus 15"/>
    <w:basedOn w:val="Normaalitaulukko"/>
    <w:uiPriority w:val="62"/>
    <w:semiHidden/>
    <w:rsid w:val="005D7787"/>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Vaaleavarjostus5">
    <w:name w:val="Vaalea varjostus5"/>
    <w:basedOn w:val="Normaalitaulukko"/>
    <w:uiPriority w:val="60"/>
    <w:semiHidden/>
    <w:rsid w:val="005D7787"/>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Vaaleavarjostus-korostus15">
    <w:name w:val="Vaalea varjostus - korostus 15"/>
    <w:basedOn w:val="Normaalitaulukko"/>
    <w:uiPriority w:val="60"/>
    <w:semiHidden/>
    <w:rsid w:val="005D7787"/>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Vriksluettelo5">
    <w:name w:val="Värikäs luettelo5"/>
    <w:basedOn w:val="Normaalitaulukko"/>
    <w:uiPriority w:val="72"/>
    <w:semiHidden/>
    <w:rsid w:val="005D7787"/>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Vriksruudukko5">
    <w:name w:val="Värikäs ruudukko5"/>
    <w:basedOn w:val="Normaalitaulukko"/>
    <w:uiPriority w:val="73"/>
    <w:semiHidden/>
    <w:rsid w:val="005D7787"/>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Vriksvarjostus5">
    <w:name w:val="Värikäs varjostus5"/>
    <w:basedOn w:val="Normaalitaulukko"/>
    <w:uiPriority w:val="71"/>
    <w:semiHidden/>
    <w:rsid w:val="005D7787"/>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Normaaliluettelo16">
    <w:name w:val="Normaali luettelo 16"/>
    <w:basedOn w:val="Normaalitaulukko"/>
    <w:uiPriority w:val="65"/>
    <w:semiHidden/>
    <w:rsid w:val="00FD13FD"/>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Normaaliluettelo1-korostus16">
    <w:name w:val="Normaali luettelo 1 - korostus 16"/>
    <w:basedOn w:val="Normaalitaulukko"/>
    <w:uiPriority w:val="65"/>
    <w:semiHidden/>
    <w:rsid w:val="00FD13FD"/>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Normaaliluettelo26">
    <w:name w:val="Normaali luettelo 26"/>
    <w:basedOn w:val="Normaalitaulukko"/>
    <w:uiPriority w:val="66"/>
    <w:semiHidden/>
    <w:rsid w:val="00FD13F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Normaaliruudukko16">
    <w:name w:val="Normaali ruudukko 16"/>
    <w:basedOn w:val="Normaalitaulukko"/>
    <w:uiPriority w:val="67"/>
    <w:semiHidden/>
    <w:rsid w:val="00FD13F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Normaaliruudukko26">
    <w:name w:val="Normaali ruudukko 26"/>
    <w:basedOn w:val="Normaalitaulukko"/>
    <w:uiPriority w:val="68"/>
    <w:semiHidden/>
    <w:rsid w:val="00FD13F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Normaaliruudukko36">
    <w:name w:val="Normaali ruudukko 36"/>
    <w:basedOn w:val="Normaalitaulukko"/>
    <w:uiPriority w:val="69"/>
    <w:semiHidden/>
    <w:rsid w:val="00FD13F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Normaalivarjostus16">
    <w:name w:val="Normaali varjostus 16"/>
    <w:basedOn w:val="Normaalitaulukko"/>
    <w:uiPriority w:val="63"/>
    <w:semiHidden/>
    <w:rsid w:val="00FD13F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Normaalivarjostus1-korostus16">
    <w:name w:val="Normaali varjostus 1 - korostus 16"/>
    <w:basedOn w:val="Normaalitaulukko"/>
    <w:uiPriority w:val="63"/>
    <w:semiHidden/>
    <w:rsid w:val="00FD13F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Normaalivarjostus26">
    <w:name w:val="Normaali varjostus 26"/>
    <w:basedOn w:val="Normaalitaulukko"/>
    <w:uiPriority w:val="64"/>
    <w:semiHidden/>
    <w:rsid w:val="00FD13F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Normaalivarjostus2-korostus16">
    <w:name w:val="Normaali varjostus 2 - korostus 16"/>
    <w:basedOn w:val="Normaalitaulukko"/>
    <w:uiPriority w:val="64"/>
    <w:semiHidden/>
    <w:rsid w:val="00FD13F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ummaluettelo6">
    <w:name w:val="Tumma luettelo6"/>
    <w:basedOn w:val="Normaalitaulukko"/>
    <w:uiPriority w:val="70"/>
    <w:semiHidden/>
    <w:rsid w:val="00FD13FD"/>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Vaalealuettelo6">
    <w:name w:val="Vaalea luettelo6"/>
    <w:basedOn w:val="Normaalitaulukko"/>
    <w:uiPriority w:val="61"/>
    <w:semiHidden/>
    <w:rsid w:val="00FD13F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Vaalealuettelo-korostus16">
    <w:name w:val="Vaalea luettelo - korostus 16"/>
    <w:basedOn w:val="Normaalitaulukko"/>
    <w:uiPriority w:val="61"/>
    <w:semiHidden/>
    <w:rsid w:val="00FD13F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Vaalearuudukko6">
    <w:name w:val="Vaalea ruudukko6"/>
    <w:basedOn w:val="Normaalitaulukko"/>
    <w:uiPriority w:val="62"/>
    <w:semiHidden/>
    <w:rsid w:val="00FD13F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Vaalearuudukko-korostus16">
    <w:name w:val="Vaalea ruudukko - korostus 16"/>
    <w:basedOn w:val="Normaalitaulukko"/>
    <w:uiPriority w:val="62"/>
    <w:semiHidden/>
    <w:rsid w:val="00FD13F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Vaaleavarjostus6">
    <w:name w:val="Vaalea varjostus6"/>
    <w:basedOn w:val="Normaalitaulukko"/>
    <w:uiPriority w:val="60"/>
    <w:semiHidden/>
    <w:rsid w:val="00FD13F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Vaaleavarjostus-korostus16">
    <w:name w:val="Vaalea varjostus - korostus 16"/>
    <w:basedOn w:val="Normaalitaulukko"/>
    <w:uiPriority w:val="60"/>
    <w:semiHidden/>
    <w:rsid w:val="00FD13F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Vriksluettelo6">
    <w:name w:val="Värikäs luettelo6"/>
    <w:basedOn w:val="Normaalitaulukko"/>
    <w:uiPriority w:val="72"/>
    <w:semiHidden/>
    <w:rsid w:val="00FD13FD"/>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Vriksruudukko6">
    <w:name w:val="Värikäs ruudukko6"/>
    <w:basedOn w:val="Normaalitaulukko"/>
    <w:uiPriority w:val="73"/>
    <w:semiHidden/>
    <w:rsid w:val="00FD13FD"/>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Vriksvarjostus6">
    <w:name w:val="Värikäs varjostus6"/>
    <w:basedOn w:val="Normaalitaulukko"/>
    <w:uiPriority w:val="71"/>
    <w:semiHidden/>
    <w:rsid w:val="00FD13FD"/>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paragraph" w:customStyle="1" w:styleId="Termi">
    <w:name w:val="Termi"/>
    <w:basedOn w:val="Tyyli2"/>
    <w:rsid w:val="000032C6"/>
    <w:pPr>
      <w:spacing w:line="240" w:lineRule="auto"/>
      <w:ind w:left="454"/>
    </w:pPr>
    <w:rPr>
      <w:rFonts w:ascii="Arial" w:hAnsi="Arial"/>
      <w:i/>
    </w:rPr>
  </w:style>
  <w:style w:type="paragraph" w:customStyle="1" w:styleId="Mritelm">
    <w:name w:val="Määritelmä"/>
    <w:basedOn w:val="Tyyli2"/>
    <w:rsid w:val="007A0F65"/>
    <w:pPr>
      <w:keepNext w:val="0"/>
      <w:spacing w:before="60" w:line="240" w:lineRule="auto"/>
      <w:ind w:left="227"/>
    </w:pPr>
    <w:rPr>
      <w:rFonts w:ascii="Arial" w:hAnsi="Arial"/>
      <w:b w:val="0"/>
    </w:rPr>
  </w:style>
  <w:style w:type="paragraph" w:customStyle="1" w:styleId="Mritelm2">
    <w:name w:val="Määritelmä 2"/>
    <w:basedOn w:val="Mritelm"/>
    <w:rsid w:val="000032C6"/>
    <w:pPr>
      <w:spacing w:before="20"/>
      <w:ind w:left="907"/>
    </w:pPr>
    <w:rPr>
      <w:sz w:val="20"/>
    </w:rPr>
  </w:style>
  <w:style w:type="paragraph" w:customStyle="1" w:styleId="Mritelm1">
    <w:name w:val="Määritelmä 1"/>
    <w:basedOn w:val="Mritelm"/>
    <w:rsid w:val="000032C6"/>
    <w:pPr>
      <w:ind w:left="510"/>
    </w:pPr>
    <w:rPr>
      <w:sz w:val="20"/>
    </w:rPr>
  </w:style>
  <w:style w:type="table" w:customStyle="1" w:styleId="Normaaliruudukko17">
    <w:name w:val="Normaali ruudukko 17"/>
    <w:basedOn w:val="Normaalitaulukko"/>
    <w:uiPriority w:val="67"/>
    <w:semiHidden/>
    <w:rsid w:val="00F9420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customStyle="1" w:styleId="Default">
    <w:name w:val="Default"/>
    <w:rsid w:val="009C20B5"/>
    <w:pPr>
      <w:autoSpaceDE w:val="0"/>
      <w:autoSpaceDN w:val="0"/>
      <w:adjustRightInd w:val="0"/>
    </w:pPr>
    <w:rPr>
      <w:rFonts w:ascii="Arial" w:hAnsi="Arial" w:cs="Arial"/>
      <w:color w:val="000000"/>
      <w:sz w:val="24"/>
      <w:szCs w:val="24"/>
      <w:lang w:val="fi-FI"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061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Offpro\Mallit\Esitteet\Esite-A4-englanti-kuvalla.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Esite-A4-englanti-kuvalla.dot</Template>
  <TotalTime>2</TotalTime>
  <Pages>8</Pages>
  <Words>3431</Words>
  <Characters>17939</Characters>
  <Application>Microsoft Office Word</Application>
  <DocSecurity>0</DocSecurity>
  <Lines>149</Lines>
  <Paragraphs>42</Paragraphs>
  <ScaleCrop>false</ScaleCrop>
  <HeadingPairs>
    <vt:vector size="2" baseType="variant">
      <vt:variant>
        <vt:lpstr>Otsikko</vt:lpstr>
      </vt:variant>
      <vt:variant>
        <vt:i4>1</vt:i4>
      </vt:variant>
    </vt:vector>
  </HeadingPairs>
  <TitlesOfParts>
    <vt:vector size="1" baseType="lpstr">
      <vt:lpstr>DEFINITIONS FOR CLASSIFICATION OF ENERGY SOURCES</vt:lpstr>
    </vt:vector>
  </TitlesOfParts>
  <Company/>
  <LinksUpToDate>false</LinksUpToDate>
  <CharactersWithSpaces>21328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DEFINITIONS FOR CLASSIFICATION OF ENERGY SOURCES</dc:title>
  <dc:subject/>
  <dc:creator>Minna Niininen</dc:creator>
  <cp:keywords/>
  <dc:description/>
  <cp:lastModifiedBy>Leena Timonen</cp:lastModifiedBy>
  <cp:revision>3</cp:revision>
  <cp:lastPrinted>2010-05-31T14:01:00Z</cp:lastPrinted>
  <dcterms:created xsi:type="dcterms:W3CDTF">2017-03-07T10:32:00Z</dcterms:created>
  <dcterms:modified xsi:type="dcterms:W3CDTF">2017-03-07T10:34:00Z</dcterms:modified>
</cp:coreProperties>
</file>