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72F2" w14:textId="0760AC6D" w:rsidR="002D0F75" w:rsidRPr="00CE0869" w:rsidRDefault="002D0F75" w:rsidP="002D0F75">
      <w:pPr>
        <w:rPr>
          <w:rFonts w:asciiTheme="majorHAnsi" w:hAnsiTheme="majorHAnsi" w:cstheme="majorHAnsi"/>
          <w:b/>
          <w:u w:val="single"/>
        </w:rPr>
      </w:pPr>
      <w:r>
        <w:rPr>
          <w:rStyle w:val="markedcontent"/>
          <w:rFonts w:asciiTheme="majorHAnsi" w:hAnsiTheme="majorHAnsi"/>
          <w:b/>
          <w:sz w:val="50"/>
          <w:u w:val="single"/>
        </w:rPr>
        <w:t>Euroopan kilpailu ESC 2023</w:t>
      </w:r>
    </w:p>
    <w:p w14:paraId="40058F3F" w14:textId="77777777" w:rsidR="002D0F75" w:rsidRPr="00CE0869" w:rsidRDefault="002D0F75" w:rsidP="002D0F75">
      <w:pPr>
        <w:rPr>
          <w:b/>
          <w:sz w:val="26"/>
          <w:szCs w:val="26"/>
        </w:rPr>
      </w:pPr>
      <w:r>
        <w:rPr>
          <w:b/>
          <w:sz w:val="26"/>
        </w:rPr>
        <w:t>Videon aihe: Hyvinvointi</w:t>
      </w:r>
    </w:p>
    <w:p w14:paraId="30553BDB" w14:textId="77777777" w:rsidR="002D0F75" w:rsidRPr="00B4420D" w:rsidRDefault="002D0F75" w:rsidP="002D0F75"/>
    <w:p w14:paraId="50E5FD79" w14:textId="77777777" w:rsidR="002D0F75" w:rsidRPr="00CE0869" w:rsidRDefault="002D0F75" w:rsidP="002D0F75">
      <w:pPr>
        <w:rPr>
          <w:b/>
        </w:rPr>
      </w:pPr>
      <w:r>
        <w:rPr>
          <w:b/>
        </w:rPr>
        <w:t>Mitä hyvinvointi on?</w:t>
      </w:r>
    </w:p>
    <w:p w14:paraId="2239FEA6" w14:textId="77777777" w:rsidR="002D0F75" w:rsidRDefault="002D0F75" w:rsidP="002D0F75">
      <w:r>
        <w:t>Hyvinvointia koskevat tilastot antavat kuvan siitä, miten meillä menee yksilöinä, kotitalouksina, yhteisöinä, alueina ja yksittäisinä kansakuntina tai jopa halki Euroopan. Niillä voidaan mitata elämänlaatuamme eri tasoilla.</w:t>
      </w:r>
    </w:p>
    <w:p w14:paraId="25EAEB2A" w14:textId="233EF017" w:rsidR="002D0F75" w:rsidRDefault="002D0F75" w:rsidP="002D0F75">
      <w:r>
        <w:t xml:space="preserve">Hyvinvointi on viime vuosina noussut yhä tärkeämmäksi, </w:t>
      </w:r>
      <w:r w:rsidR="00A83A4D">
        <w:t>koetteleehan meitä</w:t>
      </w:r>
      <w:r>
        <w:t xml:space="preserve"> ympäristökriisi, pandemia, sota Euroopassa, inflaatio ja monet muut elämäämme muuttavat tapahtumat. </w:t>
      </w:r>
    </w:p>
    <w:p w14:paraId="404C8153" w14:textId="62F925FE" w:rsidR="002D0F75" w:rsidRDefault="002D0F75" w:rsidP="002D0F75">
      <w:r>
        <w:t>Hyvinvoinnin määritelmä voi olla hyvin laaja. Se voi kattaa useita eri aiheita, kuten politiikan, ympäristötekijöitä, terveyden, talouden, koulutuksen. Lisäksi se sisältää subjektiivisempia aiheita, kuten yksinäisyyden, henkisen ja fyysisen terveyden, sosiaalisten verkostojen/suhteiden laadun, merkityksen tunteen.</w:t>
      </w:r>
    </w:p>
    <w:p w14:paraId="520A298A" w14:textId="77777777" w:rsidR="002D0F75" w:rsidRPr="000A1EF1" w:rsidRDefault="002D0F75" w:rsidP="002D0F75">
      <w:pPr>
        <w:rPr>
          <w:b/>
        </w:rPr>
      </w:pPr>
      <w:r>
        <w:rPr>
          <w:b/>
        </w:rPr>
        <w:t>Mitä viralliset tilastot kertovat maasi hyvinvoinnista?</w:t>
      </w:r>
    </w:p>
    <w:p w14:paraId="6AE86B8C" w14:textId="35AC0CB6" w:rsidR="002D0F75" w:rsidRDefault="002D0F75" w:rsidP="002D0F75">
      <w:r>
        <w:t xml:space="preserve">Kuvittele, että sinut on kutsuttu kansainväliseen tapahtumaan esittämään </w:t>
      </w:r>
      <w:r w:rsidR="00154A77">
        <w:t xml:space="preserve">tekemäsi </w:t>
      </w:r>
      <w:r>
        <w:t>video</w:t>
      </w:r>
      <w:r w:rsidR="00154A77">
        <w:t xml:space="preserve">. Videossa kuvataan </w:t>
      </w:r>
      <w:r>
        <w:t>maasi hyvinvoin</w:t>
      </w:r>
      <w:r w:rsidR="00154A77">
        <w:t>tia</w:t>
      </w:r>
      <w:r>
        <w:t xml:space="preserve"> </w:t>
      </w:r>
      <w:r w:rsidRPr="00FF4782">
        <w:rPr>
          <w:u w:val="single"/>
        </w:rPr>
        <w:t>virallisten tilastojen pohjalta</w:t>
      </w:r>
      <w:r>
        <w:t xml:space="preserve">. </w:t>
      </w:r>
    </w:p>
    <w:p w14:paraId="7172C095" w14:textId="2B5DA145" w:rsidR="002D0F75" w:rsidRDefault="002D0F75" w:rsidP="002D0F75">
      <w:r>
        <w:t>Voit lähestyä aihetta haluamallasi tavalla</w:t>
      </w:r>
      <w:r w:rsidR="00A83A4D">
        <w:t>. Tässä kuitenkin</w:t>
      </w:r>
      <w:r>
        <w:t xml:space="preserve"> joitakin kysymyksiä, jotka voivat auttaa sinua:</w:t>
      </w:r>
    </w:p>
    <w:p w14:paraId="5A531587" w14:textId="77777777" w:rsidR="002D0F75" w:rsidRPr="00056F71" w:rsidRDefault="002D0F75" w:rsidP="002D0F75">
      <w:pPr>
        <w:pStyle w:val="Luettelokappale"/>
        <w:numPr>
          <w:ilvl w:val="0"/>
          <w:numId w:val="2"/>
        </w:numPr>
        <w:rPr>
          <w:strike/>
        </w:rPr>
      </w:pPr>
      <w:r>
        <w:t xml:space="preserve">Miltä hyvinvointi näyttää maassasi? Mitä tietoja on saatavilla? </w:t>
      </w:r>
    </w:p>
    <w:p w14:paraId="406DD08F" w14:textId="77777777" w:rsidR="002D0F75" w:rsidRDefault="002D0F75" w:rsidP="002D0F75">
      <w:pPr>
        <w:pStyle w:val="Luettelokappale"/>
        <w:numPr>
          <w:ilvl w:val="0"/>
          <w:numId w:val="2"/>
        </w:numPr>
      </w:pPr>
      <w:r>
        <w:t>Mitkä ovat hyvinvoinnin avaintekijät? Miten voimme laskea hyvinvoinnin objektiivisten ja subjektiivisten aiheiden avulla?</w:t>
      </w:r>
    </w:p>
    <w:p w14:paraId="4FE6C2BC" w14:textId="77777777" w:rsidR="002D0F75" w:rsidRDefault="002D0F75" w:rsidP="002D0F75">
      <w:pPr>
        <w:pStyle w:val="Luettelokappale"/>
        <w:numPr>
          <w:ilvl w:val="0"/>
          <w:numId w:val="2"/>
        </w:numPr>
      </w:pPr>
      <w:r>
        <w:t>Onko hyvinvointi yhteydessä muihin tekijöihin, kuten varallisuuteen ja työttömyyteen?</w:t>
      </w:r>
    </w:p>
    <w:p w14:paraId="62C97665" w14:textId="77777777" w:rsidR="002D0F75" w:rsidRDefault="002D0F75" w:rsidP="002D0F75">
      <w:pPr>
        <w:pStyle w:val="Luettelokappale"/>
        <w:numPr>
          <w:ilvl w:val="0"/>
          <w:numId w:val="2"/>
        </w:numPr>
      </w:pPr>
      <w:r>
        <w:t>Mikä tekee ihmiset onnellisiksi nykyään?</w:t>
      </w:r>
    </w:p>
    <w:p w14:paraId="65CFE132" w14:textId="77777777" w:rsidR="002D0F75" w:rsidRPr="000A1EF1" w:rsidRDefault="002D0F75" w:rsidP="002D0F75">
      <w:pPr>
        <w:pStyle w:val="Luettelokappale"/>
        <w:numPr>
          <w:ilvl w:val="0"/>
          <w:numId w:val="2"/>
        </w:numPr>
      </w:pPr>
      <w:r>
        <w:t>Mihin poliittisten päättäjien on keskityttävä tulevaisuudessa nykyisten hyvinvointitilastojen perusteella?</w:t>
      </w:r>
    </w:p>
    <w:p w14:paraId="72FF3991" w14:textId="77777777" w:rsidR="002D0F75" w:rsidRPr="00B4420D" w:rsidRDefault="002D0F75" w:rsidP="002D0F75"/>
    <w:p w14:paraId="445059ED" w14:textId="1993113F" w:rsidR="00CB6A0E" w:rsidRDefault="002D0F75" w:rsidP="002D0F75">
      <w:r>
        <w:t xml:space="preserve">Ole hyvä ja kerro selvästi, miten toteutatte hyvinvointia. Mitä tekijöitä/näkökohtia käytätte? Varmista, ettet pohdi vain sitä, mikä tekee ihmisistä onnellisia, vaan </w:t>
      </w:r>
      <w:r>
        <w:rPr>
          <w:u w:val="single"/>
        </w:rPr>
        <w:t>sisällytät myös</w:t>
      </w:r>
      <w:r>
        <w:t xml:space="preserve"> esimerkkejä ja </w:t>
      </w:r>
      <w:r>
        <w:rPr>
          <w:u w:val="single"/>
        </w:rPr>
        <w:t>virallisia tietoja</w:t>
      </w:r>
      <w:r>
        <w:t xml:space="preserve"> tukemaan videoesitystäsi.</w:t>
      </w:r>
    </w:p>
    <w:p w14:paraId="2CD7ADD6" w14:textId="27F35EFA" w:rsidR="00CB6A0E" w:rsidRPr="00CB6A0E" w:rsidRDefault="00CB6A0E">
      <w:pPr>
        <w:rPr>
          <w:b/>
          <w:bCs/>
        </w:rPr>
      </w:pPr>
      <w:r>
        <w:br w:type="page"/>
      </w:r>
      <w:r w:rsidRPr="00CB6A0E">
        <w:rPr>
          <w:b/>
          <w:bCs/>
        </w:rPr>
        <w:lastRenderedPageBreak/>
        <w:t>Linkkejä aihetta käsitteleville sivuille:</w:t>
      </w:r>
    </w:p>
    <w:p w14:paraId="78090641" w14:textId="3AD89F45" w:rsidR="00CB6A0E" w:rsidRDefault="00CB6A0E">
      <w:r>
        <w:t xml:space="preserve">Tilastokeskus, terveys ja sosiaaliturva -aihealueen tilastot, </w:t>
      </w:r>
      <w:hyperlink r:id="rId5" w:history="1">
        <w:r w:rsidRPr="0010554F">
          <w:rPr>
            <w:rStyle w:val="Hyperlinkki"/>
          </w:rPr>
          <w:t>https://stat.fi/aihe/terveys-ja-sosiaaliturva</w:t>
        </w:r>
      </w:hyperlink>
    </w:p>
    <w:p w14:paraId="273AB808" w14:textId="4F0A05AF" w:rsidR="000E7BD4" w:rsidRDefault="00CB6A0E" w:rsidP="00CB6A0E">
      <w:r>
        <w:t xml:space="preserve">Tilastokeskus, työ, palkat ja toimeentulo -aihealueen tilastot, </w:t>
      </w:r>
      <w:hyperlink r:id="rId6" w:history="1">
        <w:r w:rsidR="000E7BD4" w:rsidRPr="00D330B2">
          <w:rPr>
            <w:rStyle w:val="Hyperlinkki"/>
          </w:rPr>
          <w:t>https://stat</w:t>
        </w:r>
        <w:r w:rsidR="000E7BD4" w:rsidRPr="00D330B2">
          <w:rPr>
            <w:rStyle w:val="Hyperlinkki"/>
          </w:rPr>
          <w:t>.</w:t>
        </w:r>
        <w:r w:rsidR="000E7BD4" w:rsidRPr="00D330B2">
          <w:rPr>
            <w:rStyle w:val="Hyperlinkki"/>
          </w:rPr>
          <w:t>fi/aihe/tyo-palkat-ja-toimeentulo</w:t>
        </w:r>
      </w:hyperlink>
    </w:p>
    <w:p w14:paraId="2DF12B52" w14:textId="64A4F43D" w:rsidR="00CB6A0E" w:rsidRDefault="00CB6A0E" w:rsidP="00CB6A0E">
      <w:r>
        <w:t xml:space="preserve">Tilastokeskus, väestö ja yhteiskunta -aihealueen tilastot, </w:t>
      </w:r>
      <w:hyperlink r:id="rId7" w:history="1">
        <w:r w:rsidRPr="0010554F">
          <w:rPr>
            <w:rStyle w:val="Hyperlinkki"/>
          </w:rPr>
          <w:t>https://stat.fi/aihe/vaesto-ja-yhteiskunta</w:t>
        </w:r>
      </w:hyperlink>
    </w:p>
    <w:p w14:paraId="5EEA51DF" w14:textId="5D5CD206" w:rsidR="00CB6A0E" w:rsidRDefault="00CB6A0E" w:rsidP="00CB6A0E">
      <w:r>
        <w:t xml:space="preserve">Tilastokeskus, kaikki aihealueet, </w:t>
      </w:r>
      <w:hyperlink r:id="rId8" w:history="1">
        <w:r w:rsidRPr="0010554F">
          <w:rPr>
            <w:rStyle w:val="Hyperlinkki"/>
          </w:rPr>
          <w:t>https://stat.fi/tilastotieto</w:t>
        </w:r>
      </w:hyperlink>
    </w:p>
    <w:p w14:paraId="19EDDD92" w14:textId="19061D68" w:rsidR="00CB6A0E" w:rsidRDefault="00CB6A0E" w:rsidP="00CB6A0E">
      <w:r>
        <w:t xml:space="preserve">Kestävän kehityksen YK-indikaattorit </w:t>
      </w:r>
      <w:hyperlink r:id="rId9" w:history="1">
        <w:r w:rsidRPr="0010554F">
          <w:rPr>
            <w:rStyle w:val="Hyperlinkki"/>
          </w:rPr>
          <w:t>https://www.stat.fi/tup/kestavan-kehityksen-yk-indikaattorit-agenda2030.html</w:t>
        </w:r>
      </w:hyperlink>
    </w:p>
    <w:p w14:paraId="6601D74E" w14:textId="027E0D73" w:rsidR="00CB6A0E" w:rsidRDefault="00CB6A0E" w:rsidP="00CB6A0E">
      <w:r>
        <w:t xml:space="preserve">Eurostatin tilastot: </w:t>
      </w:r>
      <w:hyperlink r:id="rId10" w:history="1">
        <w:r w:rsidRPr="0010554F">
          <w:rPr>
            <w:rStyle w:val="Hyperlinkki"/>
          </w:rPr>
          <w:t>https://ec.europa.eu/eurostat</w:t>
        </w:r>
      </w:hyperlink>
    </w:p>
    <w:p w14:paraId="0F2B9015" w14:textId="77777777" w:rsidR="00CB6A0E" w:rsidRDefault="00CB6A0E" w:rsidP="00CB6A0E"/>
    <w:p w14:paraId="756911E9" w14:textId="77777777" w:rsidR="00CB6A0E" w:rsidRDefault="00CB6A0E" w:rsidP="00CB6A0E"/>
    <w:p w14:paraId="5EE03860" w14:textId="77777777" w:rsidR="00CB6A0E" w:rsidRDefault="00CB6A0E"/>
    <w:p w14:paraId="516E2E01" w14:textId="77777777" w:rsidR="00CB6A0E" w:rsidRDefault="00CB6A0E"/>
    <w:p w14:paraId="269681F0" w14:textId="77777777" w:rsidR="00CB6A0E" w:rsidRDefault="00CB6A0E"/>
    <w:sectPr w:rsidR="00CB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C6E46"/>
    <w:multiLevelType w:val="hybridMultilevel"/>
    <w:tmpl w:val="9F6CA45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69F0875"/>
    <w:multiLevelType w:val="hybridMultilevel"/>
    <w:tmpl w:val="7444DC7E"/>
    <w:lvl w:ilvl="0" w:tplc="6DAE4EB6">
      <w:start w:val="1"/>
      <w:numFmt w:val="decimal"/>
      <w:lvlText w:val="%1."/>
      <w:lvlJc w:val="left"/>
      <w:pPr>
        <w:ind w:left="720" w:hanging="360"/>
      </w:pPr>
      <w:rPr>
        <w:color w:val="00000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7C644D19"/>
    <w:multiLevelType w:val="hybridMultilevel"/>
    <w:tmpl w:val="DF2C3CB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878778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515187">
    <w:abstractNumId w:val="0"/>
  </w:num>
  <w:num w:numId="3" w16cid:durableId="253441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69"/>
    <w:rsid w:val="00056F71"/>
    <w:rsid w:val="000A1EF1"/>
    <w:rsid w:val="000E3FBC"/>
    <w:rsid w:val="000E7BD4"/>
    <w:rsid w:val="00154A77"/>
    <w:rsid w:val="002D0F75"/>
    <w:rsid w:val="00474067"/>
    <w:rsid w:val="005B422E"/>
    <w:rsid w:val="00622511"/>
    <w:rsid w:val="00733891"/>
    <w:rsid w:val="00891B53"/>
    <w:rsid w:val="00A269B1"/>
    <w:rsid w:val="00A71A17"/>
    <w:rsid w:val="00A83A4D"/>
    <w:rsid w:val="00B57139"/>
    <w:rsid w:val="00C1483E"/>
    <w:rsid w:val="00C354CC"/>
    <w:rsid w:val="00C4755E"/>
    <w:rsid w:val="00CB6A0E"/>
    <w:rsid w:val="00CE0869"/>
    <w:rsid w:val="00D46AB4"/>
    <w:rsid w:val="00D626D0"/>
    <w:rsid w:val="00ED1B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8AE"/>
  <w15:chartTrackingRefBased/>
  <w15:docId w15:val="{26724E81-9265-4AAA-9083-EB1C08E1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E0869"/>
    <w:pPr>
      <w:spacing w:after="0" w:line="240" w:lineRule="auto"/>
      <w:ind w:left="720"/>
    </w:pPr>
    <w:rPr>
      <w:rFonts w:ascii="Calibri" w:hAnsi="Calibri" w:cs="Calibri"/>
    </w:rPr>
  </w:style>
  <w:style w:type="character" w:customStyle="1" w:styleId="markedcontent">
    <w:name w:val="markedcontent"/>
    <w:basedOn w:val="Kappaleenoletusfontti"/>
    <w:rsid w:val="00CE0869"/>
  </w:style>
  <w:style w:type="paragraph" w:styleId="NormaaliWWW">
    <w:name w:val="Normal (Web)"/>
    <w:basedOn w:val="Normaali"/>
    <w:uiPriority w:val="99"/>
    <w:semiHidden/>
    <w:unhideWhenUsed/>
    <w:rsid w:val="00CE0869"/>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styleId="Kommentinviite">
    <w:name w:val="annotation reference"/>
    <w:basedOn w:val="Kappaleenoletusfontti"/>
    <w:uiPriority w:val="99"/>
    <w:semiHidden/>
    <w:unhideWhenUsed/>
    <w:rsid w:val="00D626D0"/>
    <w:rPr>
      <w:sz w:val="16"/>
      <w:szCs w:val="16"/>
    </w:rPr>
  </w:style>
  <w:style w:type="paragraph" w:styleId="Kommentinteksti">
    <w:name w:val="annotation text"/>
    <w:basedOn w:val="Normaali"/>
    <w:link w:val="KommentintekstiChar"/>
    <w:uiPriority w:val="99"/>
    <w:semiHidden/>
    <w:unhideWhenUsed/>
    <w:rsid w:val="00D626D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626D0"/>
    <w:rPr>
      <w:sz w:val="20"/>
      <w:szCs w:val="20"/>
    </w:rPr>
  </w:style>
  <w:style w:type="paragraph" w:styleId="Kommentinotsikko">
    <w:name w:val="annotation subject"/>
    <w:basedOn w:val="Kommentinteksti"/>
    <w:next w:val="Kommentinteksti"/>
    <w:link w:val="KommentinotsikkoChar"/>
    <w:uiPriority w:val="99"/>
    <w:semiHidden/>
    <w:unhideWhenUsed/>
    <w:rsid w:val="00D626D0"/>
    <w:rPr>
      <w:b/>
      <w:bCs/>
    </w:rPr>
  </w:style>
  <w:style w:type="character" w:customStyle="1" w:styleId="KommentinotsikkoChar">
    <w:name w:val="Kommentin otsikko Char"/>
    <w:basedOn w:val="KommentintekstiChar"/>
    <w:link w:val="Kommentinotsikko"/>
    <w:uiPriority w:val="99"/>
    <w:semiHidden/>
    <w:rsid w:val="00D626D0"/>
    <w:rPr>
      <w:b/>
      <w:bCs/>
      <w:sz w:val="20"/>
      <w:szCs w:val="20"/>
    </w:rPr>
  </w:style>
  <w:style w:type="paragraph" w:styleId="Seliteteksti">
    <w:name w:val="Balloon Text"/>
    <w:basedOn w:val="Normaali"/>
    <w:link w:val="SelitetekstiChar"/>
    <w:uiPriority w:val="99"/>
    <w:semiHidden/>
    <w:unhideWhenUsed/>
    <w:rsid w:val="00D626D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626D0"/>
    <w:rPr>
      <w:rFonts w:ascii="Segoe UI" w:hAnsi="Segoe UI" w:cs="Segoe UI"/>
      <w:sz w:val="18"/>
      <w:szCs w:val="18"/>
    </w:rPr>
  </w:style>
  <w:style w:type="character" w:styleId="Hyperlinkki">
    <w:name w:val="Hyperlink"/>
    <w:basedOn w:val="Kappaleenoletusfontti"/>
    <w:uiPriority w:val="99"/>
    <w:unhideWhenUsed/>
    <w:rsid w:val="00CB6A0E"/>
    <w:rPr>
      <w:color w:val="0563C1" w:themeColor="hyperlink"/>
      <w:u w:val="single"/>
    </w:rPr>
  </w:style>
  <w:style w:type="character" w:styleId="Ratkaisematonmaininta">
    <w:name w:val="Unresolved Mention"/>
    <w:basedOn w:val="Kappaleenoletusfontti"/>
    <w:uiPriority w:val="99"/>
    <w:semiHidden/>
    <w:unhideWhenUsed/>
    <w:rsid w:val="00CB6A0E"/>
    <w:rPr>
      <w:color w:val="605E5C"/>
      <w:shd w:val="clear" w:color="auto" w:fill="E1DFDD"/>
    </w:rPr>
  </w:style>
  <w:style w:type="character" w:styleId="AvattuHyperlinkki">
    <w:name w:val="FollowedHyperlink"/>
    <w:basedOn w:val="Kappaleenoletusfontti"/>
    <w:uiPriority w:val="99"/>
    <w:semiHidden/>
    <w:unhideWhenUsed/>
    <w:rsid w:val="000E7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049">
      <w:bodyDiv w:val="1"/>
      <w:marLeft w:val="0"/>
      <w:marRight w:val="0"/>
      <w:marTop w:val="0"/>
      <w:marBottom w:val="0"/>
      <w:divBdr>
        <w:top w:val="none" w:sz="0" w:space="0" w:color="auto"/>
        <w:left w:val="none" w:sz="0" w:space="0" w:color="auto"/>
        <w:bottom w:val="none" w:sz="0" w:space="0" w:color="auto"/>
        <w:right w:val="none" w:sz="0" w:space="0" w:color="auto"/>
      </w:divBdr>
    </w:div>
    <w:div w:id="81032276">
      <w:bodyDiv w:val="1"/>
      <w:marLeft w:val="0"/>
      <w:marRight w:val="0"/>
      <w:marTop w:val="0"/>
      <w:marBottom w:val="0"/>
      <w:divBdr>
        <w:top w:val="none" w:sz="0" w:space="0" w:color="auto"/>
        <w:left w:val="none" w:sz="0" w:space="0" w:color="auto"/>
        <w:bottom w:val="none" w:sz="0" w:space="0" w:color="auto"/>
        <w:right w:val="none" w:sz="0" w:space="0" w:color="auto"/>
      </w:divBdr>
    </w:div>
    <w:div w:id="1243569559">
      <w:bodyDiv w:val="1"/>
      <w:marLeft w:val="0"/>
      <w:marRight w:val="0"/>
      <w:marTop w:val="0"/>
      <w:marBottom w:val="0"/>
      <w:divBdr>
        <w:top w:val="none" w:sz="0" w:space="0" w:color="auto"/>
        <w:left w:val="none" w:sz="0" w:space="0" w:color="auto"/>
        <w:bottom w:val="none" w:sz="0" w:space="0" w:color="auto"/>
        <w:right w:val="none" w:sz="0" w:space="0" w:color="auto"/>
      </w:divBdr>
    </w:div>
    <w:div w:id="19732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fi/tilastotieto" TargetMode="External"/><Relationship Id="rId3" Type="http://schemas.openxmlformats.org/officeDocument/2006/relationships/settings" Target="settings.xml"/><Relationship Id="rId7" Type="http://schemas.openxmlformats.org/officeDocument/2006/relationships/hyperlink" Target="https://stat.fi/aihe/vaesto-ja-yhteiskun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fi/aihe/tyo-palkat-ja-toimeentulo" TargetMode="External"/><Relationship Id="rId11" Type="http://schemas.openxmlformats.org/officeDocument/2006/relationships/fontTable" Target="fontTable.xml"/><Relationship Id="rId5" Type="http://schemas.openxmlformats.org/officeDocument/2006/relationships/hyperlink" Target="https://stat.fi/aihe/terveys-ja-sosiaaliturva" TargetMode="External"/><Relationship Id="rId10" Type="http://schemas.openxmlformats.org/officeDocument/2006/relationships/hyperlink" Target="https://ec.europa.eu/eurostat" TargetMode="External"/><Relationship Id="rId4" Type="http://schemas.openxmlformats.org/officeDocument/2006/relationships/webSettings" Target="webSettings.xml"/><Relationship Id="rId9" Type="http://schemas.openxmlformats.org/officeDocument/2006/relationships/hyperlink" Target="https://www.stat.fi/tup/kestavan-kehityksen-yk-indikaattorit-agenda20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2441</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STATEC</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Ribeiro</dc:creator>
  <cp:keywords/>
  <dc:description/>
  <cp:lastModifiedBy>Leena Aulaskari</cp:lastModifiedBy>
  <cp:revision>3</cp:revision>
  <dcterms:created xsi:type="dcterms:W3CDTF">2023-04-05T07:14:00Z</dcterms:created>
  <dcterms:modified xsi:type="dcterms:W3CDTF">2023-04-05T07:34:00Z</dcterms:modified>
</cp:coreProperties>
</file>